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CA" w:rsidRDefault="005C5BCA" w:rsidP="005C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BCA" w:rsidRDefault="005C5BCA" w:rsidP="005C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5BCA" w:rsidRPr="00FC29C9" w:rsidRDefault="005C5BCA" w:rsidP="005C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29C9">
        <w:rPr>
          <w:rFonts w:ascii="Times New Roman" w:hAnsi="Times New Roman"/>
          <w:b/>
          <w:sz w:val="28"/>
          <w:szCs w:val="28"/>
        </w:rPr>
        <w:t>ЗАЯВКА</w:t>
      </w:r>
    </w:p>
    <w:p w:rsidR="005C5BCA" w:rsidRPr="00EA41C2" w:rsidRDefault="005C5BCA" w:rsidP="005C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1C2">
        <w:rPr>
          <w:rFonts w:ascii="Times New Roman" w:hAnsi="Times New Roman"/>
          <w:b/>
          <w:sz w:val="28"/>
          <w:szCs w:val="28"/>
        </w:rPr>
        <w:t xml:space="preserve">участника </w:t>
      </w:r>
    </w:p>
    <w:p w:rsidR="005C5BCA" w:rsidRDefault="005C5BCA" w:rsidP="005C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29C9"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b/>
          <w:sz w:val="28"/>
          <w:szCs w:val="28"/>
        </w:rPr>
        <w:t xml:space="preserve"> регионального </w:t>
      </w:r>
      <w:r w:rsidRPr="00FC29C9">
        <w:rPr>
          <w:rFonts w:ascii="Times New Roman" w:hAnsi="Times New Roman"/>
          <w:b/>
          <w:sz w:val="28"/>
          <w:szCs w:val="28"/>
        </w:rPr>
        <w:t xml:space="preserve">этапа </w:t>
      </w:r>
    </w:p>
    <w:p w:rsidR="005C5BCA" w:rsidRDefault="005C5BCA" w:rsidP="005C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Международной Ярмарки </w:t>
      </w:r>
      <w:r w:rsidRPr="00FC29C9">
        <w:rPr>
          <w:rFonts w:ascii="Times New Roman" w:hAnsi="Times New Roman"/>
          <w:b/>
          <w:sz w:val="28"/>
          <w:szCs w:val="28"/>
        </w:rPr>
        <w:t>соц</w:t>
      </w:r>
      <w:r>
        <w:rPr>
          <w:rFonts w:ascii="Times New Roman" w:hAnsi="Times New Roman"/>
          <w:b/>
          <w:sz w:val="28"/>
          <w:szCs w:val="28"/>
        </w:rPr>
        <w:t>иально-педагогических инноваций</w:t>
      </w:r>
    </w:p>
    <w:p w:rsidR="005C5BCA" w:rsidRDefault="005C5BCA" w:rsidP="005C5BC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1020"/>
        <w:gridCol w:w="4459"/>
      </w:tblGrid>
      <w:tr w:rsidR="005C5BCA" w:rsidRPr="00CB016E" w:rsidTr="00830C14">
        <w:trPr>
          <w:trHeight w:val="571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left" w:pos="389"/>
              </w:tabs>
              <w:ind w:left="11" w:hanging="11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5C5BCA" w:rsidRPr="00CB016E" w:rsidTr="00830C14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Pr="00CB016E" w:rsidRDefault="005C5BCA" w:rsidP="00830C14">
            <w:pPr>
              <w:tabs>
                <w:tab w:val="left" w:pos="426"/>
              </w:tabs>
            </w:pPr>
            <w:r>
              <w:t>ФИО (полностью)</w:t>
            </w:r>
          </w:p>
          <w:p w:rsidR="005C5BCA" w:rsidRPr="00CB016E" w:rsidRDefault="005C5BCA" w:rsidP="00830C14">
            <w:pPr>
              <w:tabs>
                <w:tab w:val="left" w:pos="426"/>
              </w:tabs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Default="005C5BCA" w:rsidP="00830C14">
            <w:r w:rsidRPr="00CB016E">
              <w:t>Должность</w:t>
            </w:r>
          </w:p>
          <w:p w:rsidR="005C5BCA" w:rsidRPr="00CB016E" w:rsidRDefault="005C5BCA" w:rsidP="00830C14"/>
        </w:tc>
      </w:tr>
      <w:tr w:rsidR="005C5BCA" w:rsidRPr="00CB016E" w:rsidTr="00830C14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Pr="00CB016E" w:rsidRDefault="005C5BCA" w:rsidP="00830C14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5C5BCA" w:rsidRPr="00CB016E" w:rsidRDefault="005C5BCA" w:rsidP="00830C14">
            <w:pPr>
              <w:tabs>
                <w:tab w:val="left" w:pos="426"/>
              </w:tabs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Default="005C5BCA" w:rsidP="00830C14">
            <w:r w:rsidRPr="00CB016E">
              <w:t>Должность</w:t>
            </w:r>
          </w:p>
          <w:p w:rsidR="005C5BCA" w:rsidRPr="00CB016E" w:rsidRDefault="005C5BCA" w:rsidP="00830C14"/>
        </w:tc>
      </w:tr>
      <w:tr w:rsidR="005C5BCA" w:rsidRPr="00CB016E" w:rsidTr="00830C14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Pr="00CB016E" w:rsidRDefault="005C5BCA" w:rsidP="00830C14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5C5BCA" w:rsidRPr="00CB016E" w:rsidRDefault="005C5BCA" w:rsidP="00830C14">
            <w:pPr>
              <w:tabs>
                <w:tab w:val="left" w:pos="426"/>
              </w:tabs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Pr="00CB016E" w:rsidRDefault="005C5BCA" w:rsidP="00830C14">
            <w:r w:rsidRPr="00CB016E">
              <w:t>Должность</w:t>
            </w:r>
          </w:p>
          <w:p w:rsidR="005C5BCA" w:rsidRPr="00CB016E" w:rsidRDefault="005C5BCA" w:rsidP="00830C14"/>
        </w:tc>
      </w:tr>
      <w:tr w:rsidR="005C5BCA" w:rsidRPr="00CB016E" w:rsidTr="00830C14">
        <w:trPr>
          <w:trHeight w:val="57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numPr>
                <w:ilvl w:val="0"/>
                <w:numId w:val="1"/>
              </w:numPr>
              <w:tabs>
                <w:tab w:val="clear" w:pos="1080"/>
                <w:tab w:val="left" w:pos="389"/>
              </w:tabs>
              <w:ind w:left="11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5C5BCA" w:rsidRPr="00CB016E" w:rsidTr="00830C14">
        <w:trPr>
          <w:trHeight w:val="14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Место работы </w:t>
            </w:r>
          </w:p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r>
              <w:rPr>
                <w:sz w:val="28"/>
                <w:szCs w:val="28"/>
              </w:rPr>
              <w:br/>
            </w:r>
            <w:r w:rsidRPr="00CB016E">
              <w:rPr>
                <w:sz w:val="28"/>
                <w:szCs w:val="28"/>
              </w:rPr>
              <w:t xml:space="preserve">в соответствии с Уставом), </w:t>
            </w:r>
          </w:p>
          <w:p w:rsidR="005C5BCA" w:rsidRPr="00CB016E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rPr>
                <w:sz w:val="28"/>
                <w:szCs w:val="28"/>
              </w:rPr>
            </w:pPr>
          </w:p>
        </w:tc>
      </w:tr>
      <w:tr w:rsidR="005C5BCA" w:rsidRPr="00CB016E" w:rsidTr="00830C14">
        <w:trPr>
          <w:trHeight w:val="63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EA41C2" w:rsidRDefault="005C5BCA" w:rsidP="00830C14">
            <w:pPr>
              <w:numPr>
                <w:ilvl w:val="0"/>
                <w:numId w:val="1"/>
              </w:numPr>
              <w:tabs>
                <w:tab w:val="clear" w:pos="1080"/>
                <w:tab w:val="left" w:pos="389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 xml:space="preserve">Сведения </w:t>
            </w:r>
            <w:r>
              <w:rPr>
                <w:b/>
                <w:sz w:val="28"/>
                <w:szCs w:val="28"/>
              </w:rPr>
              <w:t>об интеллектуальном продукте</w:t>
            </w:r>
          </w:p>
        </w:tc>
      </w:tr>
      <w:tr w:rsidR="005C5BCA" w:rsidRPr="00CB016E" w:rsidTr="00830C14">
        <w:trPr>
          <w:trHeight w:val="14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03AF">
              <w:rPr>
                <w:sz w:val="28"/>
                <w:szCs w:val="28"/>
              </w:rPr>
              <w:t xml:space="preserve">Название </w:t>
            </w:r>
          </w:p>
          <w:p w:rsidR="005C5BCA" w:rsidRPr="008903AF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03AF">
              <w:rPr>
                <w:sz w:val="28"/>
                <w:szCs w:val="28"/>
              </w:rPr>
              <w:t>интеллектуального продукта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rPr>
                <w:sz w:val="28"/>
                <w:szCs w:val="28"/>
              </w:rPr>
            </w:pPr>
          </w:p>
        </w:tc>
      </w:tr>
      <w:tr w:rsidR="005C5BCA" w:rsidRPr="00CB016E" w:rsidTr="00830C14">
        <w:trPr>
          <w:trHeight w:val="14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03AF">
              <w:rPr>
                <w:sz w:val="28"/>
                <w:szCs w:val="28"/>
              </w:rPr>
              <w:t xml:space="preserve">Номинация </w:t>
            </w:r>
          </w:p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8903AF">
              <w:rPr>
                <w:sz w:val="28"/>
                <w:szCs w:val="28"/>
              </w:rPr>
              <w:t xml:space="preserve">(в соответствии с Положением </w:t>
            </w:r>
            <w:proofErr w:type="gramEnd"/>
          </w:p>
          <w:p w:rsidR="005C5BCA" w:rsidRPr="008903AF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03AF">
              <w:rPr>
                <w:sz w:val="28"/>
                <w:szCs w:val="28"/>
              </w:rPr>
              <w:t>о проведении регионального этапа Международной Ярмарки социально-педагогических инноваций)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rPr>
                <w:sz w:val="28"/>
                <w:szCs w:val="28"/>
              </w:rPr>
            </w:pPr>
          </w:p>
        </w:tc>
      </w:tr>
      <w:tr w:rsidR="005C5BCA" w:rsidRPr="00CB016E" w:rsidTr="00830C14">
        <w:trPr>
          <w:trHeight w:val="14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03AF">
              <w:rPr>
                <w:sz w:val="28"/>
                <w:szCs w:val="28"/>
              </w:rPr>
              <w:t xml:space="preserve">Целевая аудитория, </w:t>
            </w:r>
          </w:p>
          <w:p w:rsidR="005C5BCA" w:rsidRPr="008903AF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8903AF">
              <w:rPr>
                <w:sz w:val="28"/>
                <w:szCs w:val="28"/>
              </w:rPr>
              <w:t xml:space="preserve">для </w:t>
            </w:r>
            <w:proofErr w:type="gramStart"/>
            <w:r w:rsidRPr="008903AF">
              <w:rPr>
                <w:sz w:val="28"/>
                <w:szCs w:val="28"/>
              </w:rPr>
              <w:t>которой</w:t>
            </w:r>
            <w:proofErr w:type="gramEnd"/>
            <w:r w:rsidRPr="008903AF">
              <w:rPr>
                <w:sz w:val="28"/>
                <w:szCs w:val="28"/>
              </w:rPr>
              <w:t xml:space="preserve"> предназначен интеллектуальный продукт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rPr>
                <w:sz w:val="28"/>
                <w:szCs w:val="28"/>
              </w:rPr>
            </w:pPr>
          </w:p>
        </w:tc>
      </w:tr>
      <w:tr w:rsidR="005C5BCA" w:rsidRPr="00CB016E" w:rsidTr="00830C14">
        <w:trPr>
          <w:trHeight w:val="563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numPr>
                <w:ilvl w:val="0"/>
                <w:numId w:val="1"/>
              </w:numPr>
              <w:tabs>
                <w:tab w:val="clear" w:pos="1080"/>
                <w:tab w:val="num" w:pos="389"/>
              </w:tabs>
              <w:ind w:left="0" w:hanging="36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5C5BCA" w:rsidRPr="00CB016E" w:rsidTr="00830C14">
        <w:trPr>
          <w:trHeight w:val="14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Pr="00CB016E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rPr>
                <w:sz w:val="28"/>
                <w:szCs w:val="28"/>
              </w:rPr>
            </w:pPr>
          </w:p>
        </w:tc>
      </w:tr>
      <w:tr w:rsidR="005C5BCA" w:rsidRPr="00CB016E" w:rsidTr="00830C14">
        <w:trPr>
          <w:trHeight w:val="14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Электронная почта </w:t>
            </w:r>
          </w:p>
          <w:p w:rsidR="005C5BCA" w:rsidRPr="00CB016E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для рассылки наградного материала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rPr>
                <w:sz w:val="28"/>
                <w:szCs w:val="28"/>
              </w:rPr>
            </w:pPr>
          </w:p>
        </w:tc>
      </w:tr>
      <w:tr w:rsidR="005C5BCA" w:rsidRPr="00CB016E" w:rsidTr="00830C14">
        <w:trPr>
          <w:trHeight w:val="143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A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Ф.И.О. члена администрации ОУ </w:t>
            </w:r>
          </w:p>
          <w:p w:rsidR="005C5BCA" w:rsidRPr="00CB016E" w:rsidRDefault="005C5BCA" w:rsidP="00830C1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для контактов с оргкомитетом конкурса, контактный телефон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CA" w:rsidRPr="00CB016E" w:rsidRDefault="005C5BCA" w:rsidP="00830C14">
            <w:pPr>
              <w:rPr>
                <w:sz w:val="28"/>
                <w:szCs w:val="28"/>
              </w:rPr>
            </w:pPr>
          </w:p>
        </w:tc>
      </w:tr>
    </w:tbl>
    <w:p w:rsidR="005C5BCA" w:rsidRPr="00CB016E" w:rsidRDefault="005C5BCA" w:rsidP="005C5BCA">
      <w:pPr>
        <w:jc w:val="both"/>
      </w:pPr>
    </w:p>
    <w:p w:rsidR="005C5BCA" w:rsidRDefault="005C5BCA" w:rsidP="005C5BC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C5BCA" w:rsidRDefault="005C5BCA" w:rsidP="005C5BC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C5BCA" w:rsidRDefault="005C5BCA" w:rsidP="005C5BC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D6C79" w:rsidRDefault="004D6C79"/>
    <w:sectPr w:rsidR="004D6C79" w:rsidSect="005C5BC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D"/>
    <w:rsid w:val="004D6C79"/>
    <w:rsid w:val="005C5BCA"/>
    <w:rsid w:val="00B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2022-04-05T14:43:00Z</dcterms:created>
  <dcterms:modified xsi:type="dcterms:W3CDTF">2022-04-05T14:43:00Z</dcterms:modified>
</cp:coreProperties>
</file>