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08" w:rsidRDefault="00576681" w:rsidP="00E04A08">
      <w:pPr>
        <w:pStyle w:val="a6"/>
        <w:rPr>
          <w:b w:val="0"/>
          <w:bCs w:val="0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351155</wp:posOffset>
            </wp:positionH>
            <wp:positionV relativeFrom="paragraph">
              <wp:posOffset>-10795</wp:posOffset>
            </wp:positionV>
            <wp:extent cx="571500" cy="685800"/>
            <wp:effectExtent l="0" t="0" r="0" b="0"/>
            <wp:wrapTight wrapText="bothSides">
              <wp:wrapPolygon edited="0">
                <wp:start x="0" y="0"/>
                <wp:lineTo x="0" y="21000"/>
                <wp:lineTo x="20880" y="21000"/>
                <wp:lineTo x="20880" y="0"/>
                <wp:lineTo x="0" y="0"/>
              </wp:wrapPolygon>
            </wp:wrapTight>
            <wp:docPr id="2" name="Рисунок 1" descr="Логотип ИЦРС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ИЦРС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A08" w:rsidRPr="007928DF" w:rsidRDefault="00E04A08" w:rsidP="00DF0DEE">
      <w:pPr>
        <w:pStyle w:val="a6"/>
        <w:rPr>
          <w:b w:val="0"/>
          <w:bCs w:val="0"/>
        </w:rPr>
      </w:pPr>
      <w:r w:rsidRPr="007928DF">
        <w:rPr>
          <w:b w:val="0"/>
          <w:bCs w:val="0"/>
        </w:rPr>
        <w:t>Муниципальное автономное образовательное учреждение</w:t>
      </w:r>
      <w:r w:rsidR="00DF0DEE">
        <w:rPr>
          <w:b w:val="0"/>
          <w:bCs w:val="0"/>
        </w:rPr>
        <w:t xml:space="preserve"> </w:t>
      </w:r>
      <w:r w:rsidRPr="007928DF">
        <w:rPr>
          <w:b w:val="0"/>
          <w:bCs w:val="0"/>
        </w:rPr>
        <w:t xml:space="preserve">дополнительного профессионального </w:t>
      </w:r>
      <w:r w:rsidR="00DF0DEE" w:rsidRPr="007928DF">
        <w:rPr>
          <w:b w:val="0"/>
          <w:bCs w:val="0"/>
        </w:rPr>
        <w:t xml:space="preserve">образования </w:t>
      </w:r>
      <w:r w:rsidR="00DF0DEE">
        <w:rPr>
          <w:b w:val="0"/>
          <w:bCs w:val="0"/>
        </w:rPr>
        <w:t>«</w:t>
      </w:r>
      <w:r w:rsidRPr="007928DF">
        <w:rPr>
          <w:b w:val="0"/>
          <w:bCs w:val="0"/>
        </w:rPr>
        <w:t>Центр развития системы образования» г.Перми</w:t>
      </w:r>
    </w:p>
    <w:p w:rsidR="00E04A08" w:rsidRPr="007928DF" w:rsidRDefault="00E04A08" w:rsidP="00E04A08">
      <w:pPr>
        <w:contextualSpacing/>
        <w:jc w:val="center"/>
        <w:rPr>
          <w:rFonts w:ascii="Times New Roman" w:hAnsi="Times New Roman"/>
          <w:b/>
        </w:rPr>
      </w:pPr>
    </w:p>
    <w:p w:rsidR="00E04A08" w:rsidRPr="00E02D2F" w:rsidRDefault="00E02D2F" w:rsidP="00E04A08">
      <w:pPr>
        <w:pStyle w:val="a6"/>
        <w:rPr>
          <w:sz w:val="28"/>
          <w:szCs w:val="28"/>
        </w:rPr>
      </w:pPr>
      <w:r w:rsidRPr="00E02D2F">
        <w:rPr>
          <w:sz w:val="28"/>
          <w:szCs w:val="28"/>
        </w:rPr>
        <w:t>Положение</w:t>
      </w:r>
    </w:p>
    <w:p w:rsidR="00E04A08" w:rsidRPr="005B5FDE" w:rsidRDefault="005B5FDE" w:rsidP="005B5FD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краевого </w:t>
      </w:r>
      <w:r w:rsidR="00814ABD">
        <w:rPr>
          <w:rFonts w:ascii="Times New Roman" w:hAnsi="Times New Roman"/>
          <w:b/>
          <w:sz w:val="28"/>
          <w:szCs w:val="28"/>
        </w:rPr>
        <w:t>конкурса профессионального</w:t>
      </w:r>
      <w:r w:rsidR="00E04A08" w:rsidRPr="005B5FDE">
        <w:rPr>
          <w:rFonts w:ascii="Times New Roman" w:hAnsi="Times New Roman"/>
          <w:b/>
          <w:sz w:val="28"/>
          <w:szCs w:val="28"/>
        </w:rPr>
        <w:t xml:space="preserve"> мастерства</w:t>
      </w:r>
    </w:p>
    <w:p w:rsidR="00E04A08" w:rsidRPr="005B5FDE" w:rsidRDefault="00E04A08" w:rsidP="00E04A0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B5FDE">
        <w:rPr>
          <w:rFonts w:ascii="Times New Roman" w:hAnsi="Times New Roman"/>
          <w:b/>
          <w:sz w:val="28"/>
          <w:szCs w:val="28"/>
        </w:rPr>
        <w:t xml:space="preserve">для </w:t>
      </w:r>
      <w:r w:rsidR="00814ABD">
        <w:rPr>
          <w:rFonts w:ascii="Times New Roman" w:hAnsi="Times New Roman"/>
          <w:b/>
          <w:sz w:val="28"/>
          <w:szCs w:val="28"/>
        </w:rPr>
        <w:t>социальных педагогов</w:t>
      </w:r>
      <w:r w:rsidRPr="005B5FDE">
        <w:rPr>
          <w:rFonts w:ascii="Times New Roman" w:hAnsi="Times New Roman"/>
          <w:b/>
          <w:sz w:val="28"/>
          <w:szCs w:val="28"/>
        </w:rPr>
        <w:t xml:space="preserve"> дошкольных образовательных учреждений  </w:t>
      </w:r>
    </w:p>
    <w:p w:rsidR="00721CEB" w:rsidRPr="00E02D2F" w:rsidRDefault="00E04A08" w:rsidP="00E04A08">
      <w:pPr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E02D2F">
        <w:rPr>
          <w:rFonts w:ascii="Times New Roman" w:hAnsi="Times New Roman"/>
          <w:b/>
          <w:sz w:val="28"/>
          <w:szCs w:val="28"/>
        </w:rPr>
        <w:t>«</w:t>
      </w:r>
      <w:r w:rsidR="00E02D2F" w:rsidRPr="00E02D2F">
        <w:rPr>
          <w:rFonts w:ascii="Times New Roman" w:hAnsi="Times New Roman"/>
          <w:b/>
          <w:sz w:val="28"/>
          <w:szCs w:val="28"/>
        </w:rPr>
        <w:t>Социальные первые</w:t>
      </w:r>
      <w:r w:rsidRPr="00E02D2F">
        <w:rPr>
          <w:rFonts w:ascii="Times New Roman" w:hAnsi="Times New Roman"/>
          <w:b/>
          <w:caps/>
          <w:sz w:val="28"/>
          <w:szCs w:val="28"/>
        </w:rPr>
        <w:t>»</w:t>
      </w:r>
      <w:r w:rsidR="00B640F6" w:rsidRPr="00E02D2F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E04A08" w:rsidRPr="007928DF" w:rsidRDefault="00E04A08" w:rsidP="00E04A08">
      <w:pPr>
        <w:contextualSpacing/>
        <w:jc w:val="center"/>
        <w:rPr>
          <w:rFonts w:ascii="Times New Roman" w:hAnsi="Times New Roman"/>
        </w:rPr>
      </w:pPr>
    </w:p>
    <w:p w:rsidR="00E04A08" w:rsidRPr="007928DF" w:rsidRDefault="00E04A08" w:rsidP="00E04A08">
      <w:pPr>
        <w:contextualSpacing/>
        <w:jc w:val="center"/>
        <w:rPr>
          <w:rFonts w:ascii="Times New Roman" w:hAnsi="Times New Roman"/>
        </w:rPr>
      </w:pPr>
    </w:p>
    <w:p w:rsidR="00E04A08" w:rsidRPr="007928DF" w:rsidRDefault="00E04A08" w:rsidP="00E04A08">
      <w:pPr>
        <w:pStyle w:val="a6"/>
        <w:jc w:val="both"/>
        <w:rPr>
          <w:b w:val="0"/>
          <w:bCs w:val="0"/>
        </w:rPr>
      </w:pPr>
      <w:r w:rsidRPr="007928DF">
        <w:t xml:space="preserve">1. Общие положения:  </w:t>
      </w:r>
    </w:p>
    <w:p w:rsidR="00E04A08" w:rsidRPr="007928DF" w:rsidRDefault="00E04A08" w:rsidP="00E04A08">
      <w:pPr>
        <w:pStyle w:val="a6"/>
        <w:jc w:val="both"/>
      </w:pPr>
      <w:r w:rsidRPr="007928DF">
        <w:rPr>
          <w:b w:val="0"/>
          <w:bCs w:val="0"/>
        </w:rPr>
        <w:t xml:space="preserve">1.1. </w:t>
      </w:r>
      <w:r w:rsidRPr="007928DF">
        <w:rPr>
          <w:b w:val="0"/>
        </w:rPr>
        <w:t xml:space="preserve">Настоящее Положение определяет общие подходы к организации и проведению </w:t>
      </w:r>
      <w:r w:rsidR="00133AB7" w:rsidRPr="00F45DDE">
        <w:rPr>
          <w:b w:val="0"/>
          <w:color w:val="000000"/>
        </w:rPr>
        <w:t>краевого</w:t>
      </w:r>
      <w:r w:rsidRPr="00A7149A">
        <w:rPr>
          <w:b w:val="0"/>
          <w:color w:val="FF0000"/>
        </w:rPr>
        <w:t xml:space="preserve"> </w:t>
      </w:r>
      <w:r w:rsidRPr="007928DF">
        <w:rPr>
          <w:b w:val="0"/>
        </w:rPr>
        <w:t xml:space="preserve">конкурса </w:t>
      </w:r>
      <w:r w:rsidRPr="007928DF">
        <w:t>«</w:t>
      </w:r>
      <w:r w:rsidR="00307C5E">
        <w:t>Социальные первые</w:t>
      </w:r>
      <w:r w:rsidRPr="007928DF">
        <w:t>»</w:t>
      </w:r>
      <w:r w:rsidR="00814ABD">
        <w:t>,</w:t>
      </w:r>
      <w:r w:rsidR="00A7149A">
        <w:t xml:space="preserve"> </w:t>
      </w:r>
      <w:r w:rsidRPr="007928DF">
        <w:rPr>
          <w:b w:val="0"/>
        </w:rPr>
        <w:t>определяет цели и задачи данного мероприятия; описывает требования к представленным материалам; указывает сроки и условия их предъявления; характеризует порядок работы и формы поощрения участников.</w:t>
      </w:r>
    </w:p>
    <w:p w:rsidR="00E04A08" w:rsidRPr="007928DF" w:rsidRDefault="00E04A08" w:rsidP="00E04A08">
      <w:pPr>
        <w:pStyle w:val="a6"/>
        <w:jc w:val="both"/>
        <w:rPr>
          <w:b w:val="0"/>
          <w:bCs w:val="0"/>
        </w:rPr>
      </w:pPr>
      <w:r w:rsidRPr="007928DF">
        <w:rPr>
          <w:b w:val="0"/>
        </w:rPr>
        <w:t xml:space="preserve">1.2. Организацию и проведение Конкурса осуществляет муниципальное автономное образовательное учреждение дополнительного </w:t>
      </w:r>
      <w:r w:rsidRPr="007928DF">
        <w:rPr>
          <w:b w:val="0"/>
          <w:iCs/>
        </w:rPr>
        <w:t xml:space="preserve">профессионального </w:t>
      </w:r>
      <w:r w:rsidRPr="007928DF">
        <w:rPr>
          <w:b w:val="0"/>
        </w:rPr>
        <w:t>образования «Центр развития системы образования» города Перми (далее – ЦРСО).</w:t>
      </w:r>
    </w:p>
    <w:p w:rsidR="00E04A08" w:rsidRPr="007928DF" w:rsidRDefault="00E04A08" w:rsidP="00E04A08">
      <w:pPr>
        <w:tabs>
          <w:tab w:val="left" w:pos="0"/>
          <w:tab w:val="left" w:pos="1418"/>
        </w:tabs>
        <w:jc w:val="both"/>
        <w:rPr>
          <w:rFonts w:ascii="Times New Roman" w:hAnsi="Times New Roman"/>
        </w:rPr>
      </w:pPr>
      <w:r w:rsidRPr="007928DF">
        <w:rPr>
          <w:rFonts w:ascii="Times New Roman" w:hAnsi="Times New Roman"/>
          <w:b/>
          <w:bCs/>
        </w:rPr>
        <w:t xml:space="preserve">1.3. </w:t>
      </w:r>
      <w:r w:rsidRPr="007928DF">
        <w:rPr>
          <w:rFonts w:ascii="Times New Roman" w:hAnsi="Times New Roman"/>
        </w:rPr>
        <w:t>Конкурс – это открытое соревнование участников в педагогическом профессионализме, в умении раскрыть секреты своего мастерства, продемонстрировать свой индивидуальный педагогический стиль.</w:t>
      </w:r>
    </w:p>
    <w:p w:rsidR="00E04A08" w:rsidRPr="007928DF" w:rsidRDefault="00E04A08" w:rsidP="00E04A08">
      <w:pPr>
        <w:pStyle w:val="a6"/>
        <w:jc w:val="both"/>
        <w:rPr>
          <w:b w:val="0"/>
          <w:bCs w:val="0"/>
        </w:rPr>
      </w:pPr>
    </w:p>
    <w:p w:rsidR="00E04A08" w:rsidRPr="007928DF" w:rsidRDefault="00E04A08" w:rsidP="00E04A08">
      <w:pPr>
        <w:pStyle w:val="a6"/>
        <w:jc w:val="both"/>
        <w:rPr>
          <w:b w:val="0"/>
          <w:bCs w:val="0"/>
        </w:rPr>
      </w:pPr>
    </w:p>
    <w:p w:rsidR="00E04A08" w:rsidRPr="007928DF" w:rsidRDefault="00E04A08" w:rsidP="00E04A08">
      <w:pPr>
        <w:pStyle w:val="a6"/>
        <w:jc w:val="both"/>
      </w:pPr>
      <w:r w:rsidRPr="007928DF">
        <w:t>2. Цели и задачи Конкурса:</w:t>
      </w:r>
    </w:p>
    <w:p w:rsidR="00E04A08" w:rsidRPr="007928DF" w:rsidRDefault="00E04A08" w:rsidP="00E04A08">
      <w:pPr>
        <w:tabs>
          <w:tab w:val="left" w:pos="-900"/>
          <w:tab w:val="left" w:pos="0"/>
          <w:tab w:val="left" w:pos="1440"/>
        </w:tabs>
        <w:contextualSpacing/>
        <w:jc w:val="both"/>
        <w:rPr>
          <w:rFonts w:ascii="Times New Roman" w:hAnsi="Times New Roman"/>
        </w:rPr>
      </w:pPr>
      <w:r w:rsidRPr="007928DF">
        <w:rPr>
          <w:rFonts w:ascii="Times New Roman" w:hAnsi="Times New Roman"/>
          <w:b/>
          <w:bCs/>
        </w:rPr>
        <w:t xml:space="preserve">2.1. </w:t>
      </w:r>
      <w:r w:rsidRPr="007928DF">
        <w:rPr>
          <w:rFonts w:ascii="Times New Roman" w:hAnsi="Times New Roman"/>
          <w:b/>
          <w:u w:val="single"/>
        </w:rPr>
        <w:t>Цель проведения Конкурса</w:t>
      </w:r>
      <w:r w:rsidRPr="007928DF">
        <w:rPr>
          <w:rFonts w:ascii="Times New Roman" w:hAnsi="Times New Roman"/>
          <w:b/>
        </w:rPr>
        <w:t xml:space="preserve">: </w:t>
      </w:r>
      <w:r w:rsidRPr="007928DF">
        <w:rPr>
          <w:rFonts w:ascii="Times New Roman" w:hAnsi="Times New Roman"/>
        </w:rPr>
        <w:t xml:space="preserve">выявление и поддержка профессионально грамотных и талантливых </w:t>
      </w:r>
      <w:r>
        <w:rPr>
          <w:rFonts w:ascii="Times New Roman" w:hAnsi="Times New Roman"/>
        </w:rPr>
        <w:t>социальных педагогов</w:t>
      </w:r>
      <w:r w:rsidRPr="007928DF">
        <w:rPr>
          <w:rFonts w:ascii="Times New Roman" w:hAnsi="Times New Roman"/>
        </w:rPr>
        <w:t xml:space="preserve"> дошкольных образовательных учреждений города Перми и Пермского края, содействие их профессиональному и личностному развитию.</w:t>
      </w:r>
    </w:p>
    <w:p w:rsidR="00E04A08" w:rsidRPr="007928DF" w:rsidRDefault="00E04A08" w:rsidP="00E04A08">
      <w:pPr>
        <w:pStyle w:val="a6"/>
        <w:jc w:val="both"/>
        <w:rPr>
          <w:b w:val="0"/>
          <w:bCs w:val="0"/>
          <w:u w:val="single"/>
        </w:rPr>
      </w:pPr>
      <w:r w:rsidRPr="007928DF">
        <w:rPr>
          <w:bCs w:val="0"/>
        </w:rPr>
        <w:t xml:space="preserve">2.2. </w:t>
      </w:r>
      <w:r w:rsidRPr="007928DF">
        <w:rPr>
          <w:bCs w:val="0"/>
          <w:u w:val="single"/>
        </w:rPr>
        <w:t>Задачи конкурса</w:t>
      </w:r>
      <w:r w:rsidRPr="007928DF">
        <w:rPr>
          <w:b w:val="0"/>
          <w:bCs w:val="0"/>
          <w:u w:val="single"/>
        </w:rPr>
        <w:t>:</w:t>
      </w:r>
    </w:p>
    <w:p w:rsidR="00E04A08" w:rsidRPr="007928DF" w:rsidRDefault="00E04A08" w:rsidP="00E04A08">
      <w:pPr>
        <w:pStyle w:val="-11"/>
        <w:numPr>
          <w:ilvl w:val="0"/>
          <w:numId w:val="1"/>
        </w:numPr>
        <w:tabs>
          <w:tab w:val="left" w:pos="-900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F">
        <w:rPr>
          <w:rFonts w:ascii="Times New Roman" w:hAnsi="Times New Roman"/>
          <w:sz w:val="24"/>
          <w:szCs w:val="24"/>
        </w:rPr>
        <w:t xml:space="preserve">создать условия для реализации творческого потенциала </w:t>
      </w:r>
      <w:r>
        <w:rPr>
          <w:rFonts w:ascii="Times New Roman" w:hAnsi="Times New Roman"/>
          <w:sz w:val="24"/>
          <w:szCs w:val="24"/>
        </w:rPr>
        <w:t>социальных педагогов</w:t>
      </w:r>
      <w:r w:rsidRPr="007928DF">
        <w:rPr>
          <w:rFonts w:ascii="Times New Roman" w:hAnsi="Times New Roman"/>
          <w:sz w:val="24"/>
          <w:szCs w:val="24"/>
        </w:rPr>
        <w:t>, возможности их творческого общения;</w:t>
      </w:r>
    </w:p>
    <w:p w:rsidR="00E04A08" w:rsidRPr="007928DF" w:rsidRDefault="00E04A08" w:rsidP="00E04A08">
      <w:pPr>
        <w:pStyle w:val="-11"/>
        <w:numPr>
          <w:ilvl w:val="0"/>
          <w:numId w:val="1"/>
        </w:numPr>
        <w:tabs>
          <w:tab w:val="left" w:pos="-900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F">
        <w:rPr>
          <w:rFonts w:ascii="Times New Roman" w:hAnsi="Times New Roman"/>
          <w:sz w:val="24"/>
          <w:szCs w:val="24"/>
        </w:rPr>
        <w:t xml:space="preserve">создать позитивный имидж профессии </w:t>
      </w:r>
      <w:r>
        <w:rPr>
          <w:rFonts w:ascii="Times New Roman" w:hAnsi="Times New Roman"/>
          <w:sz w:val="24"/>
          <w:szCs w:val="24"/>
        </w:rPr>
        <w:t>социальный педагог</w:t>
      </w:r>
      <w:r w:rsidRPr="007928DF">
        <w:rPr>
          <w:rFonts w:ascii="Times New Roman" w:hAnsi="Times New Roman"/>
          <w:sz w:val="24"/>
          <w:szCs w:val="24"/>
        </w:rPr>
        <w:t>, повысить профессиональный статус участников конкурса, расширить профессиональные контакты.</w:t>
      </w:r>
    </w:p>
    <w:p w:rsidR="00E04A08" w:rsidRPr="007928DF" w:rsidRDefault="00E04A08" w:rsidP="00E04A08">
      <w:pPr>
        <w:pStyle w:val="a6"/>
        <w:jc w:val="both"/>
        <w:rPr>
          <w:b w:val="0"/>
          <w:bCs w:val="0"/>
          <w:color w:val="FF0000"/>
        </w:rPr>
      </w:pPr>
    </w:p>
    <w:p w:rsidR="00307C5E" w:rsidRPr="007928DF" w:rsidRDefault="00307C5E" w:rsidP="00307C5E">
      <w:pPr>
        <w:pStyle w:val="a6"/>
        <w:jc w:val="both"/>
      </w:pPr>
      <w:r w:rsidRPr="007928DF">
        <w:t>3.</w:t>
      </w:r>
      <w:r w:rsidR="006650FC">
        <w:rPr>
          <w:lang w:val="en-US"/>
        </w:rPr>
        <w:t xml:space="preserve"> </w:t>
      </w:r>
      <w:r w:rsidRPr="007928DF">
        <w:t xml:space="preserve">Организация и проведение Конкурса: </w:t>
      </w:r>
    </w:p>
    <w:p w:rsidR="00307C5E" w:rsidRPr="0028409D" w:rsidRDefault="00307C5E" w:rsidP="00307C5E">
      <w:pPr>
        <w:pStyle w:val="a6"/>
        <w:jc w:val="both"/>
        <w:rPr>
          <w:bCs w:val="0"/>
          <w:u w:val="single"/>
        </w:rPr>
      </w:pPr>
      <w:r w:rsidRPr="007928DF">
        <w:rPr>
          <w:b w:val="0"/>
          <w:bCs w:val="0"/>
        </w:rPr>
        <w:t xml:space="preserve">3.1. Сроки проведения Конкурса: </w:t>
      </w:r>
      <w:r w:rsidRPr="0028409D">
        <w:rPr>
          <w:bCs w:val="0"/>
          <w:u w:val="single"/>
        </w:rPr>
        <w:t xml:space="preserve">с </w:t>
      </w:r>
      <w:r w:rsidR="00814ABD" w:rsidRPr="0028409D">
        <w:rPr>
          <w:bCs w:val="0"/>
          <w:u w:val="single"/>
          <w:shd w:val="clear" w:color="auto" w:fill="FFFFFF"/>
        </w:rPr>
        <w:t>02</w:t>
      </w:r>
      <w:r w:rsidRPr="0028409D">
        <w:rPr>
          <w:bCs w:val="0"/>
          <w:u w:val="single"/>
          <w:shd w:val="clear" w:color="auto" w:fill="FFFFFF"/>
        </w:rPr>
        <w:t xml:space="preserve"> </w:t>
      </w:r>
      <w:r w:rsidR="00814ABD" w:rsidRPr="0028409D">
        <w:rPr>
          <w:bCs w:val="0"/>
          <w:u w:val="single"/>
          <w:shd w:val="clear" w:color="auto" w:fill="FFFFFF"/>
        </w:rPr>
        <w:t>декабря 2019</w:t>
      </w:r>
      <w:r w:rsidR="00E02D2F" w:rsidRPr="00E02D2F">
        <w:rPr>
          <w:bCs w:val="0"/>
          <w:u w:val="single"/>
          <w:shd w:val="clear" w:color="auto" w:fill="FFFFFF"/>
        </w:rPr>
        <w:t xml:space="preserve"> </w:t>
      </w:r>
      <w:r w:rsidR="00814ABD" w:rsidRPr="0028409D">
        <w:rPr>
          <w:bCs w:val="0"/>
          <w:u w:val="single"/>
          <w:shd w:val="clear" w:color="auto" w:fill="FFFFFF"/>
        </w:rPr>
        <w:t>г. по</w:t>
      </w:r>
      <w:r w:rsidRPr="0028409D">
        <w:rPr>
          <w:bCs w:val="0"/>
          <w:u w:val="single"/>
          <w:shd w:val="clear" w:color="auto" w:fill="FFFFFF"/>
        </w:rPr>
        <w:t xml:space="preserve"> </w:t>
      </w:r>
      <w:r w:rsidR="00814ABD" w:rsidRPr="0028409D">
        <w:rPr>
          <w:bCs w:val="0"/>
          <w:u w:val="single"/>
          <w:shd w:val="clear" w:color="auto" w:fill="FFFFFF"/>
        </w:rPr>
        <w:t>17</w:t>
      </w:r>
      <w:r w:rsidRPr="0028409D">
        <w:rPr>
          <w:bCs w:val="0"/>
          <w:u w:val="single"/>
          <w:shd w:val="clear" w:color="auto" w:fill="FFFFFF"/>
        </w:rPr>
        <w:t xml:space="preserve"> </w:t>
      </w:r>
      <w:r w:rsidR="00814ABD" w:rsidRPr="0028409D">
        <w:rPr>
          <w:bCs w:val="0"/>
          <w:u w:val="single"/>
          <w:shd w:val="clear" w:color="auto" w:fill="FFFFFF"/>
        </w:rPr>
        <w:t>января</w:t>
      </w:r>
      <w:r w:rsidRPr="0028409D">
        <w:rPr>
          <w:bCs w:val="0"/>
          <w:u w:val="single"/>
          <w:shd w:val="clear" w:color="auto" w:fill="FFFFFF"/>
        </w:rPr>
        <w:t xml:space="preserve"> 20</w:t>
      </w:r>
      <w:r w:rsidR="00814ABD" w:rsidRPr="0028409D">
        <w:rPr>
          <w:bCs w:val="0"/>
          <w:u w:val="single"/>
          <w:shd w:val="clear" w:color="auto" w:fill="FFFFFF"/>
        </w:rPr>
        <w:t>20</w:t>
      </w:r>
      <w:r w:rsidRPr="0028409D">
        <w:rPr>
          <w:bCs w:val="0"/>
          <w:u w:val="single"/>
          <w:shd w:val="clear" w:color="auto" w:fill="FFFFFF"/>
        </w:rPr>
        <w:t xml:space="preserve"> г</w:t>
      </w:r>
      <w:r w:rsidR="00814ABD" w:rsidRPr="0028409D">
        <w:rPr>
          <w:bCs w:val="0"/>
          <w:u w:val="single"/>
          <w:shd w:val="clear" w:color="auto" w:fill="FFFFFF"/>
        </w:rPr>
        <w:t>.</w:t>
      </w:r>
      <w:r w:rsidRPr="0028409D">
        <w:rPr>
          <w:bCs w:val="0"/>
          <w:u w:val="single"/>
        </w:rPr>
        <w:t xml:space="preserve"> </w:t>
      </w:r>
    </w:p>
    <w:p w:rsidR="00307C5E" w:rsidRPr="007928DF" w:rsidRDefault="00307C5E" w:rsidP="00307C5E">
      <w:pPr>
        <w:pStyle w:val="a6"/>
        <w:jc w:val="both"/>
      </w:pPr>
      <w:r w:rsidRPr="007928DF">
        <w:rPr>
          <w:b w:val="0"/>
          <w:bCs w:val="0"/>
        </w:rPr>
        <w:t xml:space="preserve">К участию в Конкурсе приглашаются </w:t>
      </w:r>
      <w:r>
        <w:rPr>
          <w:b w:val="0"/>
          <w:bCs w:val="0"/>
        </w:rPr>
        <w:t>социальные педагоги</w:t>
      </w:r>
      <w:r w:rsidRPr="007928DF">
        <w:rPr>
          <w:b w:val="0"/>
          <w:bCs w:val="0"/>
        </w:rPr>
        <w:t xml:space="preserve"> дошкольных образовательных организаций г.Перми и Пермского края, </w:t>
      </w:r>
      <w:r w:rsidRPr="007928DF">
        <w:rPr>
          <w:b w:val="0"/>
        </w:rPr>
        <w:t xml:space="preserve">без предъявления требований к стажу работы в системе образования, </w:t>
      </w:r>
      <w:r w:rsidRPr="007928DF">
        <w:rPr>
          <w:b w:val="0"/>
          <w:bCs w:val="0"/>
        </w:rPr>
        <w:t>подавшие заявки на участие в конкурсе и приславшие конкурсные работы.</w:t>
      </w:r>
    </w:p>
    <w:p w:rsidR="00307C5E" w:rsidRPr="007928DF" w:rsidRDefault="00307C5E" w:rsidP="00307C5E">
      <w:pPr>
        <w:tabs>
          <w:tab w:val="left" w:pos="1440"/>
        </w:tabs>
        <w:jc w:val="both"/>
        <w:rPr>
          <w:rFonts w:ascii="Times New Roman" w:hAnsi="Times New Roman"/>
        </w:rPr>
      </w:pPr>
      <w:r w:rsidRPr="007928DF">
        <w:rPr>
          <w:rFonts w:ascii="Times New Roman" w:hAnsi="Times New Roman"/>
        </w:rPr>
        <w:t>3.2. Участие в конкурсе является добровольным.</w:t>
      </w:r>
    </w:p>
    <w:p w:rsidR="00307C5E" w:rsidRPr="007928DF" w:rsidRDefault="00307C5E" w:rsidP="00307C5E">
      <w:pPr>
        <w:tabs>
          <w:tab w:val="left" w:pos="1440"/>
        </w:tabs>
        <w:jc w:val="both"/>
        <w:rPr>
          <w:rFonts w:ascii="Times New Roman" w:hAnsi="Times New Roman"/>
        </w:rPr>
      </w:pPr>
      <w:r w:rsidRPr="007928DF">
        <w:rPr>
          <w:rFonts w:ascii="Times New Roman" w:hAnsi="Times New Roman"/>
        </w:rPr>
        <w:t>3.3. Для оценки конкурсных материалов приказом директора ЦРСО утверждается состав жюри. Жюри состоит из ведущих специалистов Пермского края в области дошкольного образования.</w:t>
      </w:r>
    </w:p>
    <w:p w:rsidR="00307C5E" w:rsidRPr="007928DF" w:rsidRDefault="00307C5E" w:rsidP="00307C5E">
      <w:pPr>
        <w:pStyle w:val="a6"/>
        <w:jc w:val="both"/>
        <w:rPr>
          <w:b w:val="0"/>
          <w:bCs w:val="0"/>
        </w:rPr>
      </w:pPr>
      <w:r w:rsidRPr="007928DF">
        <w:rPr>
          <w:b w:val="0"/>
          <w:bCs w:val="0"/>
        </w:rPr>
        <w:t xml:space="preserve">3.5. Организационный взнос за участие в конкурсе -  </w:t>
      </w:r>
      <w:r w:rsidR="00814ABD">
        <w:rPr>
          <w:b w:val="0"/>
          <w:bCs w:val="0"/>
        </w:rPr>
        <w:t>350</w:t>
      </w:r>
      <w:r w:rsidRPr="007928DF">
        <w:rPr>
          <w:b w:val="0"/>
          <w:bCs w:val="0"/>
        </w:rPr>
        <w:t xml:space="preserve"> рублей за одного участника. Данный организационный взнос дает право на получение участникам наградного материала в электронном варианте.  </w:t>
      </w:r>
    </w:p>
    <w:p w:rsidR="00307C5E" w:rsidRDefault="00307C5E" w:rsidP="00E04A08">
      <w:pPr>
        <w:pStyle w:val="a6"/>
        <w:jc w:val="both"/>
        <w:rPr>
          <w:bCs w:val="0"/>
        </w:rPr>
      </w:pPr>
    </w:p>
    <w:p w:rsidR="00307C5E" w:rsidRPr="00307C5E" w:rsidRDefault="00307C5E" w:rsidP="00307C5E">
      <w:pPr>
        <w:jc w:val="both"/>
        <w:rPr>
          <w:rFonts w:ascii="Times New Roman" w:hAnsi="Times New Roman"/>
          <w:b/>
          <w:bCs/>
        </w:rPr>
      </w:pPr>
      <w:r w:rsidRPr="00307C5E">
        <w:rPr>
          <w:rFonts w:ascii="Times New Roman" w:hAnsi="Times New Roman"/>
          <w:b/>
          <w:bCs/>
        </w:rPr>
        <w:t>4.</w:t>
      </w:r>
      <w:r w:rsidR="006650FC">
        <w:rPr>
          <w:rFonts w:ascii="Times New Roman" w:hAnsi="Times New Roman"/>
          <w:b/>
          <w:bCs/>
          <w:lang w:val="en-US"/>
        </w:rPr>
        <w:t xml:space="preserve"> </w:t>
      </w:r>
      <w:r w:rsidRPr="00307C5E">
        <w:rPr>
          <w:rFonts w:ascii="Times New Roman" w:hAnsi="Times New Roman"/>
          <w:b/>
          <w:bCs/>
        </w:rPr>
        <w:t>Порядок проведения заочного этапа Конкурса</w:t>
      </w:r>
    </w:p>
    <w:p w:rsidR="00307C5E" w:rsidRPr="00307C5E" w:rsidRDefault="00307C5E" w:rsidP="00307C5E">
      <w:pPr>
        <w:pStyle w:val="a9"/>
        <w:tabs>
          <w:tab w:val="left" w:pos="1440"/>
        </w:tabs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307C5E">
        <w:rPr>
          <w:rStyle w:val="aa"/>
          <w:b w:val="0"/>
          <w:iCs/>
          <w:color w:val="auto"/>
          <w:sz w:val="24"/>
          <w:szCs w:val="24"/>
        </w:rPr>
        <w:t xml:space="preserve">4.1. </w:t>
      </w:r>
      <w:r w:rsidRPr="00307C5E">
        <w:rPr>
          <w:color w:val="auto"/>
          <w:sz w:val="24"/>
          <w:szCs w:val="24"/>
        </w:rPr>
        <w:t>Конкурс проводится в два этапа -  заочный и очный.</w:t>
      </w:r>
    </w:p>
    <w:p w:rsidR="00307C5E" w:rsidRPr="0028409D" w:rsidRDefault="00307C5E" w:rsidP="00307C5E">
      <w:pPr>
        <w:pStyle w:val="a9"/>
        <w:tabs>
          <w:tab w:val="left" w:pos="1440"/>
        </w:tabs>
        <w:spacing w:before="0" w:beforeAutospacing="0" w:after="0" w:afterAutospacing="0"/>
        <w:jc w:val="both"/>
        <w:rPr>
          <w:b/>
          <w:color w:val="auto"/>
          <w:sz w:val="24"/>
          <w:szCs w:val="24"/>
        </w:rPr>
      </w:pPr>
      <w:r w:rsidRPr="00307C5E">
        <w:rPr>
          <w:color w:val="auto"/>
          <w:sz w:val="24"/>
          <w:szCs w:val="24"/>
        </w:rPr>
        <w:t xml:space="preserve">4.2. Заочный этап Конкурса проводится с </w:t>
      </w:r>
      <w:r w:rsidR="00814ABD" w:rsidRPr="0028409D">
        <w:rPr>
          <w:b/>
          <w:color w:val="auto"/>
          <w:sz w:val="24"/>
          <w:szCs w:val="24"/>
        </w:rPr>
        <w:t>02</w:t>
      </w:r>
      <w:r w:rsidRPr="0028409D">
        <w:rPr>
          <w:b/>
          <w:color w:val="auto"/>
          <w:sz w:val="24"/>
          <w:szCs w:val="24"/>
        </w:rPr>
        <w:t xml:space="preserve"> </w:t>
      </w:r>
      <w:r w:rsidR="00814ABD" w:rsidRPr="0028409D">
        <w:rPr>
          <w:b/>
          <w:color w:val="auto"/>
          <w:sz w:val="24"/>
          <w:szCs w:val="24"/>
        </w:rPr>
        <w:t>декабря</w:t>
      </w:r>
      <w:r w:rsidRPr="0028409D">
        <w:rPr>
          <w:b/>
          <w:color w:val="auto"/>
          <w:sz w:val="24"/>
          <w:szCs w:val="24"/>
        </w:rPr>
        <w:t xml:space="preserve"> по </w:t>
      </w:r>
      <w:r w:rsidR="00814ABD" w:rsidRPr="0028409D">
        <w:rPr>
          <w:b/>
          <w:color w:val="auto"/>
          <w:sz w:val="24"/>
          <w:szCs w:val="24"/>
        </w:rPr>
        <w:t>22</w:t>
      </w:r>
      <w:r w:rsidRPr="0028409D">
        <w:rPr>
          <w:b/>
          <w:color w:val="auto"/>
          <w:sz w:val="24"/>
          <w:szCs w:val="24"/>
        </w:rPr>
        <w:t xml:space="preserve"> </w:t>
      </w:r>
      <w:r w:rsidR="00814ABD" w:rsidRPr="0028409D">
        <w:rPr>
          <w:b/>
          <w:color w:val="auto"/>
          <w:sz w:val="24"/>
          <w:szCs w:val="24"/>
        </w:rPr>
        <w:t>декабря</w:t>
      </w:r>
      <w:r w:rsidRPr="0028409D">
        <w:rPr>
          <w:b/>
          <w:color w:val="auto"/>
          <w:sz w:val="24"/>
          <w:szCs w:val="24"/>
        </w:rPr>
        <w:t xml:space="preserve"> 2019</w:t>
      </w:r>
      <w:r w:rsidR="00E02D2F" w:rsidRPr="00E02D2F">
        <w:rPr>
          <w:b/>
          <w:color w:val="auto"/>
          <w:sz w:val="24"/>
          <w:szCs w:val="24"/>
        </w:rPr>
        <w:t xml:space="preserve"> </w:t>
      </w:r>
      <w:r w:rsidRPr="0028409D">
        <w:rPr>
          <w:b/>
          <w:color w:val="auto"/>
          <w:sz w:val="24"/>
          <w:szCs w:val="24"/>
        </w:rPr>
        <w:t>г.</w:t>
      </w:r>
    </w:p>
    <w:p w:rsidR="00307C5E" w:rsidRPr="00307C5E" w:rsidRDefault="00307C5E" w:rsidP="00307C5E">
      <w:pPr>
        <w:pStyle w:val="a9"/>
        <w:tabs>
          <w:tab w:val="left" w:pos="1440"/>
        </w:tabs>
        <w:spacing w:before="0" w:beforeAutospacing="0" w:after="0" w:afterAutospacing="0"/>
        <w:jc w:val="both"/>
        <w:rPr>
          <w:bCs/>
          <w:iCs/>
          <w:color w:val="auto"/>
          <w:sz w:val="24"/>
          <w:szCs w:val="24"/>
        </w:rPr>
      </w:pPr>
      <w:r w:rsidRPr="00307C5E">
        <w:rPr>
          <w:rStyle w:val="aa"/>
          <w:b w:val="0"/>
          <w:iCs/>
          <w:color w:val="auto"/>
          <w:sz w:val="24"/>
          <w:szCs w:val="24"/>
        </w:rPr>
        <w:t>4.3.</w:t>
      </w:r>
      <w:r w:rsidRPr="00307C5E">
        <w:rPr>
          <w:color w:val="auto"/>
          <w:sz w:val="24"/>
          <w:szCs w:val="24"/>
        </w:rPr>
        <w:t xml:space="preserve"> </w:t>
      </w:r>
      <w:r w:rsidRPr="00307C5E">
        <w:rPr>
          <w:rStyle w:val="aa"/>
          <w:b w:val="0"/>
          <w:iCs/>
          <w:color w:val="auto"/>
          <w:sz w:val="24"/>
          <w:szCs w:val="24"/>
        </w:rPr>
        <w:t>Педагоги, принявшие решение об участии в Конкурсе, предоставляют заявку согласно Приложению 1 к настоящему положению, скан-копию чека об оплате организационного взноса и конкурсные материалы.</w:t>
      </w:r>
      <w:r w:rsidRPr="00307C5E">
        <w:rPr>
          <w:sz w:val="24"/>
          <w:szCs w:val="24"/>
        </w:rPr>
        <w:t xml:space="preserve"> </w:t>
      </w:r>
    </w:p>
    <w:p w:rsidR="00307C5E" w:rsidRDefault="00307C5E" w:rsidP="00307C5E">
      <w:pPr>
        <w:pStyle w:val="-11"/>
        <w:tabs>
          <w:tab w:val="left" w:pos="-900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07C5E">
        <w:rPr>
          <w:rStyle w:val="aa"/>
          <w:rFonts w:ascii="Times New Roman" w:hAnsi="Times New Roman"/>
          <w:b w:val="0"/>
          <w:iCs/>
          <w:sz w:val="24"/>
          <w:szCs w:val="24"/>
        </w:rPr>
        <w:t xml:space="preserve">4.4. Заявка, конкурсные материалы и скан-копия чека направляются в электронном виде на адрес </w:t>
      </w:r>
      <w:hyperlink r:id="rId7" w:history="1">
        <w:r w:rsidR="001C1AE6" w:rsidRPr="00116643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mail@crsoperm.ru</w:t>
        </w:r>
      </w:hyperlink>
      <w:r w:rsidRPr="0011664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16643">
        <w:rPr>
          <w:rStyle w:val="aa"/>
          <w:rFonts w:ascii="Times New Roman" w:hAnsi="Times New Roman"/>
          <w:b w:val="0"/>
          <w:iCs/>
          <w:sz w:val="24"/>
          <w:szCs w:val="24"/>
        </w:rPr>
        <w:t>арх</w:t>
      </w:r>
      <w:r w:rsidRPr="00307C5E">
        <w:rPr>
          <w:rStyle w:val="aa"/>
          <w:rFonts w:ascii="Times New Roman" w:hAnsi="Times New Roman"/>
          <w:b w:val="0"/>
          <w:iCs/>
          <w:sz w:val="24"/>
          <w:szCs w:val="24"/>
        </w:rPr>
        <w:t>ивированной</w:t>
      </w:r>
      <w:r w:rsidRPr="00CA6FD3">
        <w:rPr>
          <w:rStyle w:val="aa"/>
          <w:rFonts w:ascii="Times New Roman" w:hAnsi="Times New Roman"/>
          <w:b w:val="0"/>
          <w:iCs/>
          <w:sz w:val="24"/>
          <w:szCs w:val="24"/>
        </w:rPr>
        <w:t xml:space="preserve"> папкой не позднее </w:t>
      </w:r>
      <w:r w:rsidR="00A2447A" w:rsidRPr="00A2447A">
        <w:rPr>
          <w:rStyle w:val="aa"/>
          <w:rFonts w:ascii="Times New Roman" w:hAnsi="Times New Roman"/>
          <w:b w:val="0"/>
          <w:iCs/>
          <w:sz w:val="24"/>
          <w:szCs w:val="24"/>
        </w:rPr>
        <w:t>22</w:t>
      </w:r>
      <w:r w:rsidRPr="00A2447A">
        <w:rPr>
          <w:rStyle w:val="aa"/>
          <w:rFonts w:ascii="Times New Roman" w:hAnsi="Times New Roman"/>
          <w:b w:val="0"/>
          <w:iCs/>
          <w:sz w:val="24"/>
          <w:szCs w:val="24"/>
        </w:rPr>
        <w:t xml:space="preserve"> </w:t>
      </w:r>
      <w:r w:rsidR="00A2447A">
        <w:rPr>
          <w:rStyle w:val="aa"/>
          <w:rFonts w:ascii="Times New Roman" w:hAnsi="Times New Roman"/>
          <w:b w:val="0"/>
          <w:iCs/>
          <w:sz w:val="24"/>
          <w:szCs w:val="24"/>
        </w:rPr>
        <w:t>декабря</w:t>
      </w:r>
      <w:r w:rsidR="00E02D2F">
        <w:rPr>
          <w:rStyle w:val="aa"/>
          <w:rFonts w:ascii="Times New Roman" w:hAnsi="Times New Roman"/>
          <w:b w:val="0"/>
          <w:iCs/>
          <w:sz w:val="24"/>
          <w:szCs w:val="24"/>
        </w:rPr>
        <w:t xml:space="preserve"> 2019</w:t>
      </w:r>
      <w:r w:rsidR="00E02D2F" w:rsidRPr="00E02D2F">
        <w:rPr>
          <w:rStyle w:val="aa"/>
          <w:rFonts w:ascii="Times New Roman" w:hAnsi="Times New Roman"/>
          <w:b w:val="0"/>
          <w:iCs/>
          <w:sz w:val="24"/>
          <w:szCs w:val="24"/>
        </w:rPr>
        <w:t xml:space="preserve"> </w:t>
      </w:r>
      <w:r w:rsidR="00E02D2F">
        <w:rPr>
          <w:rStyle w:val="aa"/>
          <w:rFonts w:ascii="Times New Roman" w:hAnsi="Times New Roman"/>
          <w:b w:val="0"/>
          <w:iCs/>
          <w:sz w:val="24"/>
          <w:szCs w:val="24"/>
        </w:rPr>
        <w:t>г.</w:t>
      </w:r>
      <w:r w:rsidRPr="00CA6FD3">
        <w:rPr>
          <w:rStyle w:val="aa"/>
          <w:rFonts w:ascii="Times New Roman" w:hAnsi="Times New Roman"/>
          <w:b w:val="0"/>
          <w:iCs/>
          <w:sz w:val="24"/>
          <w:szCs w:val="24"/>
        </w:rPr>
        <w:t xml:space="preserve"> </w:t>
      </w:r>
      <w:r w:rsidRPr="00CA6FD3">
        <w:rPr>
          <w:rFonts w:ascii="Times New Roman" w:hAnsi="Times New Roman"/>
          <w:sz w:val="24"/>
          <w:szCs w:val="24"/>
        </w:rPr>
        <w:t xml:space="preserve">В теме письма указать: ФИО, образовательное учреждение, с пометкой на конкурс </w:t>
      </w:r>
      <w:r w:rsidRPr="00CA6FD3">
        <w:rPr>
          <w:rFonts w:ascii="Times New Roman" w:hAnsi="Times New Roman"/>
          <w:b/>
          <w:bCs/>
          <w:sz w:val="24"/>
          <w:szCs w:val="24"/>
        </w:rPr>
        <w:t>«</w:t>
      </w:r>
      <w:r w:rsidRPr="00CA6FD3">
        <w:rPr>
          <w:rFonts w:ascii="Times New Roman" w:hAnsi="Times New Roman"/>
          <w:sz w:val="24"/>
          <w:szCs w:val="24"/>
        </w:rPr>
        <w:t>Социальны</w:t>
      </w:r>
      <w:r w:rsidR="00A2447A">
        <w:rPr>
          <w:rFonts w:ascii="Times New Roman" w:hAnsi="Times New Roman"/>
          <w:sz w:val="24"/>
          <w:szCs w:val="24"/>
        </w:rPr>
        <w:t>е</w:t>
      </w:r>
      <w:r w:rsidRPr="00CA6FD3">
        <w:rPr>
          <w:rFonts w:ascii="Times New Roman" w:hAnsi="Times New Roman"/>
          <w:sz w:val="24"/>
          <w:szCs w:val="24"/>
        </w:rPr>
        <w:t xml:space="preserve"> </w:t>
      </w:r>
      <w:r w:rsidR="00A2447A">
        <w:rPr>
          <w:rFonts w:ascii="Times New Roman" w:hAnsi="Times New Roman"/>
          <w:sz w:val="24"/>
          <w:szCs w:val="24"/>
        </w:rPr>
        <w:t>первые</w:t>
      </w:r>
      <w:r w:rsidR="00A2447A" w:rsidRPr="00CA6FD3">
        <w:rPr>
          <w:rFonts w:ascii="Times New Roman" w:hAnsi="Times New Roman"/>
          <w:b/>
          <w:bCs/>
          <w:sz w:val="24"/>
          <w:szCs w:val="24"/>
        </w:rPr>
        <w:t>»</w:t>
      </w:r>
      <w:r w:rsidR="00A244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447A" w:rsidRPr="00CA6FD3">
        <w:rPr>
          <w:rFonts w:ascii="Times New Roman" w:hAnsi="Times New Roman"/>
          <w:sz w:val="24"/>
          <w:szCs w:val="24"/>
        </w:rPr>
        <w:t>(</w:t>
      </w:r>
      <w:r w:rsidRPr="00CA6FD3">
        <w:rPr>
          <w:rFonts w:ascii="Times New Roman" w:hAnsi="Times New Roman"/>
          <w:sz w:val="24"/>
          <w:szCs w:val="24"/>
        </w:rPr>
        <w:t xml:space="preserve">например, Иванова М.И, ДОУ № 22, </w:t>
      </w:r>
      <w:r w:rsidR="00A2447A">
        <w:rPr>
          <w:rFonts w:ascii="Times New Roman" w:hAnsi="Times New Roman"/>
          <w:sz w:val="24"/>
          <w:szCs w:val="24"/>
        </w:rPr>
        <w:t>Социальные первые</w:t>
      </w:r>
      <w:r w:rsidRPr="00CA6FD3">
        <w:rPr>
          <w:rFonts w:ascii="Times New Roman" w:hAnsi="Times New Roman"/>
          <w:sz w:val="24"/>
          <w:szCs w:val="24"/>
        </w:rPr>
        <w:t>).</w:t>
      </w:r>
    </w:p>
    <w:p w:rsidR="00DF0DEE" w:rsidRPr="00CA6FD3" w:rsidRDefault="00DF0DEE" w:rsidP="00307C5E">
      <w:pPr>
        <w:pStyle w:val="-11"/>
        <w:tabs>
          <w:tab w:val="left" w:pos="-900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7C5E" w:rsidRPr="00A2447A" w:rsidRDefault="00307C5E" w:rsidP="00307C5E">
      <w:pPr>
        <w:pStyle w:val="-11"/>
        <w:tabs>
          <w:tab w:val="left" w:pos="-900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A2447A">
        <w:rPr>
          <w:rFonts w:ascii="Times New Roman" w:hAnsi="Times New Roman"/>
          <w:sz w:val="24"/>
          <w:szCs w:val="24"/>
          <w:u w:val="single"/>
        </w:rPr>
        <w:t>4.5. Конкурсное испытание заочного этапа:</w:t>
      </w:r>
    </w:p>
    <w:p w:rsidR="00307C5E" w:rsidRPr="00CA6FD3" w:rsidRDefault="00307C5E" w:rsidP="00307C5E">
      <w:pPr>
        <w:pStyle w:val="-11"/>
        <w:tabs>
          <w:tab w:val="left" w:pos="-900"/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A6FD3">
        <w:rPr>
          <w:rFonts w:ascii="Times New Roman" w:hAnsi="Times New Roman"/>
          <w:sz w:val="24"/>
          <w:szCs w:val="24"/>
        </w:rPr>
        <w:t>4.5.1. Эссе участника на тему «</w:t>
      </w:r>
      <w:r w:rsidR="00023EDF">
        <w:rPr>
          <w:rFonts w:ascii="Times New Roman" w:hAnsi="Times New Roman"/>
          <w:sz w:val="24"/>
          <w:szCs w:val="24"/>
        </w:rPr>
        <w:t xml:space="preserve">За границами образования. </w:t>
      </w:r>
      <w:r w:rsidRPr="00CA6FD3">
        <w:rPr>
          <w:rFonts w:ascii="Times New Roman" w:hAnsi="Times New Roman"/>
          <w:sz w:val="24"/>
          <w:szCs w:val="24"/>
        </w:rPr>
        <w:t xml:space="preserve">Я </w:t>
      </w:r>
      <w:r w:rsidR="00023EDF">
        <w:rPr>
          <w:rFonts w:ascii="Times New Roman" w:hAnsi="Times New Roman"/>
          <w:sz w:val="24"/>
          <w:szCs w:val="24"/>
        </w:rPr>
        <w:t>не только</w:t>
      </w:r>
      <w:r w:rsidRPr="00CA6FD3">
        <w:rPr>
          <w:rFonts w:ascii="Times New Roman" w:hAnsi="Times New Roman"/>
          <w:sz w:val="24"/>
          <w:szCs w:val="24"/>
        </w:rPr>
        <w:t xml:space="preserve"> социальный педагог». Формат конкурсного задания: текст эссе до 3 страниц. Шрифт 14, интервал одинарный. Цель: раскрыть мотивы выбора педагогической профессии, отразить собственные педагогические принципы и подходы к образованию, свое понимание миссии социального педагога в современном мире. Критерии оценивания конкурсного задания: глубина мировоззренческой, философской позиции, широта и масштабность взгляда на профессию, уровень изложения и художественный стиль, ясность и четкость аргументов выбора педагогической профессии.</w:t>
      </w:r>
      <w:r w:rsidRPr="00CA6FD3">
        <w:rPr>
          <w:color w:val="000000"/>
          <w:sz w:val="24"/>
          <w:szCs w:val="24"/>
          <w:shd w:val="clear" w:color="auto" w:fill="FFFFFF"/>
        </w:rPr>
        <w:t> </w:t>
      </w:r>
    </w:p>
    <w:p w:rsidR="00307C5E" w:rsidRPr="00CA6FD3" w:rsidRDefault="00116643" w:rsidP="00307C5E">
      <w:pPr>
        <w:pStyle w:val="-11"/>
        <w:numPr>
          <w:ilvl w:val="2"/>
          <w:numId w:val="9"/>
        </w:numPr>
        <w:tabs>
          <w:tab w:val="left" w:pos="-900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Социальный образовательный</w:t>
      </w:r>
      <w:r w:rsidR="00307C5E" w:rsidRPr="00CA6FD3">
        <w:rPr>
          <w:rFonts w:ascii="Times New Roman" w:hAnsi="Times New Roman"/>
          <w:sz w:val="24"/>
          <w:szCs w:val="24"/>
        </w:rPr>
        <w:t xml:space="preserve"> проект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F45DDE">
        <w:rPr>
          <w:rFonts w:ascii="Times New Roman" w:hAnsi="Times New Roman"/>
          <w:color w:val="000000"/>
          <w:sz w:val="24"/>
          <w:szCs w:val="24"/>
        </w:rPr>
        <w:t>еализованный или готовящийся к реализации</w:t>
      </w:r>
      <w:r w:rsidRPr="00CA6FD3">
        <w:rPr>
          <w:rFonts w:ascii="Times New Roman" w:hAnsi="Times New Roman"/>
          <w:sz w:val="24"/>
          <w:szCs w:val="24"/>
        </w:rPr>
        <w:t xml:space="preserve"> </w:t>
      </w:r>
      <w:r w:rsidR="00307C5E" w:rsidRPr="00CA6FD3">
        <w:rPr>
          <w:rFonts w:ascii="Times New Roman" w:hAnsi="Times New Roman"/>
          <w:sz w:val="24"/>
          <w:szCs w:val="24"/>
        </w:rPr>
        <w:t xml:space="preserve">в соответствии с одной из номинаций конкурса: </w:t>
      </w:r>
    </w:p>
    <w:p w:rsidR="00307C5E" w:rsidRPr="00CA6FD3" w:rsidRDefault="00307C5E" w:rsidP="00307C5E">
      <w:pPr>
        <w:pStyle w:val="-11"/>
        <w:numPr>
          <w:ilvl w:val="0"/>
          <w:numId w:val="6"/>
        </w:numPr>
        <w:tabs>
          <w:tab w:val="left" w:pos="-900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FD3">
        <w:rPr>
          <w:rFonts w:ascii="Times New Roman" w:hAnsi="Times New Roman"/>
          <w:sz w:val="24"/>
          <w:szCs w:val="24"/>
        </w:rPr>
        <w:t xml:space="preserve">«Мы вместе» - взаимодействие социального педагога и педагогов учреждения; </w:t>
      </w:r>
    </w:p>
    <w:p w:rsidR="00307C5E" w:rsidRPr="00CA6FD3" w:rsidRDefault="00A2447A" w:rsidP="00307C5E">
      <w:pPr>
        <w:pStyle w:val="-11"/>
        <w:numPr>
          <w:ilvl w:val="0"/>
          <w:numId w:val="6"/>
        </w:numPr>
        <w:tabs>
          <w:tab w:val="left" w:pos="-900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«На</w:t>
      </w:r>
      <w:r w:rsidR="00307C5E" w:rsidRPr="00CA6FD3">
        <w:rPr>
          <w:rFonts w:ascii="Times New Roman" w:hAnsi="Times New Roman"/>
          <w:sz w:val="24"/>
          <w:szCs w:val="24"/>
        </w:rPr>
        <w:t xml:space="preserve">встречу детям» - взаимодействие социального педагога с детьми; </w:t>
      </w:r>
    </w:p>
    <w:p w:rsidR="00307C5E" w:rsidRPr="00CA6FD3" w:rsidRDefault="00307C5E" w:rsidP="00307C5E">
      <w:pPr>
        <w:pStyle w:val="-11"/>
        <w:numPr>
          <w:ilvl w:val="0"/>
          <w:numId w:val="6"/>
        </w:numPr>
        <w:tabs>
          <w:tab w:val="left" w:pos="-900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FD3">
        <w:rPr>
          <w:rFonts w:ascii="Times New Roman" w:hAnsi="Times New Roman"/>
          <w:sz w:val="24"/>
          <w:szCs w:val="24"/>
        </w:rPr>
        <w:t xml:space="preserve">«Семьи бывают разные» - взаимодействие социального педагога с родителями; </w:t>
      </w:r>
    </w:p>
    <w:p w:rsidR="00307C5E" w:rsidRDefault="00307C5E" w:rsidP="00307C5E">
      <w:pPr>
        <w:pStyle w:val="-11"/>
        <w:numPr>
          <w:ilvl w:val="0"/>
          <w:numId w:val="6"/>
        </w:numPr>
        <w:tabs>
          <w:tab w:val="left" w:pos="-900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FD3">
        <w:rPr>
          <w:rFonts w:ascii="Times New Roman" w:hAnsi="Times New Roman"/>
          <w:sz w:val="24"/>
          <w:szCs w:val="24"/>
        </w:rPr>
        <w:t>«Связанные одной целью» - взаимодействие социального педагога с социальными партнерами</w:t>
      </w:r>
      <w:r w:rsidR="00A2447A">
        <w:rPr>
          <w:rFonts w:ascii="Times New Roman" w:hAnsi="Times New Roman"/>
          <w:sz w:val="24"/>
          <w:szCs w:val="24"/>
        </w:rPr>
        <w:t>.</w:t>
      </w:r>
    </w:p>
    <w:p w:rsidR="00307C5E" w:rsidRPr="00CA6FD3" w:rsidRDefault="00307C5E" w:rsidP="00307C5E">
      <w:pPr>
        <w:pStyle w:val="-11"/>
        <w:tabs>
          <w:tab w:val="left" w:pos="-900"/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07C5E" w:rsidRPr="00CA6FD3" w:rsidRDefault="00307C5E" w:rsidP="00307C5E">
      <w:pPr>
        <w:pStyle w:val="-11"/>
        <w:tabs>
          <w:tab w:val="left" w:pos="-900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FD3">
        <w:rPr>
          <w:rFonts w:ascii="Times New Roman" w:hAnsi="Times New Roman"/>
          <w:sz w:val="24"/>
          <w:szCs w:val="24"/>
        </w:rPr>
        <w:t xml:space="preserve">4.6. Критерии оценки испытаний заочного этапа конкурса представлены в приложении 2.             </w:t>
      </w:r>
    </w:p>
    <w:p w:rsidR="00A2447A" w:rsidRPr="006650FC" w:rsidRDefault="00307C5E" w:rsidP="00307C5E">
      <w:pPr>
        <w:pStyle w:val="-11"/>
        <w:tabs>
          <w:tab w:val="left" w:pos="-900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FD3">
        <w:rPr>
          <w:rFonts w:ascii="Times New Roman" w:hAnsi="Times New Roman"/>
          <w:sz w:val="24"/>
          <w:szCs w:val="24"/>
        </w:rPr>
        <w:t xml:space="preserve">4.7. </w:t>
      </w:r>
      <w:r w:rsidRPr="00CA6FD3">
        <w:rPr>
          <w:rStyle w:val="aa"/>
          <w:rFonts w:ascii="Times New Roman" w:hAnsi="Times New Roman"/>
          <w:b w:val="0"/>
          <w:iCs/>
          <w:sz w:val="24"/>
          <w:szCs w:val="24"/>
        </w:rPr>
        <w:t xml:space="preserve">По итогам заочного этапа определяются 10 лучших участников Конкурса. </w:t>
      </w:r>
      <w:r w:rsidR="00A2447A" w:rsidRPr="00A2447A">
        <w:rPr>
          <w:rFonts w:ascii="Times New Roman" w:hAnsi="Times New Roman"/>
          <w:sz w:val="24"/>
          <w:szCs w:val="24"/>
        </w:rPr>
        <w:t>2</w:t>
      </w:r>
      <w:r w:rsidRPr="00A2447A">
        <w:rPr>
          <w:rFonts w:ascii="Times New Roman" w:hAnsi="Times New Roman"/>
          <w:sz w:val="24"/>
          <w:szCs w:val="24"/>
        </w:rPr>
        <w:t xml:space="preserve">7 </w:t>
      </w:r>
      <w:r w:rsidR="00A2447A" w:rsidRPr="00A2447A">
        <w:rPr>
          <w:rFonts w:ascii="Times New Roman" w:hAnsi="Times New Roman"/>
          <w:sz w:val="24"/>
          <w:szCs w:val="24"/>
        </w:rPr>
        <w:t>декабря</w:t>
      </w:r>
      <w:r w:rsidRPr="00A2447A">
        <w:rPr>
          <w:rFonts w:ascii="Times New Roman" w:hAnsi="Times New Roman"/>
          <w:sz w:val="24"/>
          <w:szCs w:val="24"/>
        </w:rPr>
        <w:t xml:space="preserve"> 2019</w:t>
      </w:r>
      <w:r w:rsidR="00E02D2F" w:rsidRPr="00E02D2F">
        <w:rPr>
          <w:rFonts w:ascii="Times New Roman" w:hAnsi="Times New Roman"/>
          <w:sz w:val="24"/>
          <w:szCs w:val="24"/>
        </w:rPr>
        <w:t xml:space="preserve"> </w:t>
      </w:r>
      <w:r w:rsidRPr="00A2447A">
        <w:rPr>
          <w:rFonts w:ascii="Times New Roman" w:hAnsi="Times New Roman"/>
          <w:sz w:val="24"/>
          <w:szCs w:val="24"/>
        </w:rPr>
        <w:t>г.</w:t>
      </w:r>
      <w:r w:rsidRPr="00CA6FD3">
        <w:rPr>
          <w:rFonts w:ascii="Times New Roman" w:hAnsi="Times New Roman"/>
          <w:sz w:val="24"/>
          <w:szCs w:val="24"/>
        </w:rPr>
        <w:t xml:space="preserve"> до 1</w:t>
      </w:r>
      <w:r w:rsidR="00A2447A">
        <w:rPr>
          <w:rFonts w:ascii="Times New Roman" w:hAnsi="Times New Roman"/>
          <w:sz w:val="24"/>
          <w:szCs w:val="24"/>
        </w:rPr>
        <w:t>8</w:t>
      </w:r>
      <w:r w:rsidRPr="00CA6FD3">
        <w:rPr>
          <w:rFonts w:ascii="Times New Roman" w:hAnsi="Times New Roman"/>
          <w:sz w:val="24"/>
          <w:szCs w:val="24"/>
        </w:rPr>
        <w:t xml:space="preserve">.00 список участников очного этапа будет размещен на сайте ЦРСО </w:t>
      </w:r>
      <w:hyperlink r:id="rId8" w:history="1">
        <w:r w:rsidR="006650FC" w:rsidRPr="006650FC">
          <w:rPr>
            <w:rStyle w:val="a3"/>
            <w:rFonts w:ascii="Times New Roman" w:hAnsi="Times New Roman"/>
            <w:sz w:val="24"/>
            <w:szCs w:val="24"/>
          </w:rPr>
          <w:t>crsoperm.ru</w:t>
        </w:r>
      </w:hyperlink>
      <w:r w:rsidR="006650FC" w:rsidRPr="006650FC">
        <w:rPr>
          <w:rFonts w:ascii="Times New Roman" w:hAnsi="Times New Roman"/>
          <w:sz w:val="24"/>
          <w:szCs w:val="24"/>
        </w:rPr>
        <w:t>.</w:t>
      </w:r>
    </w:p>
    <w:p w:rsidR="00307C5E" w:rsidRPr="00CA6FD3" w:rsidRDefault="00307C5E" w:rsidP="00307C5E">
      <w:pPr>
        <w:pStyle w:val="-11"/>
        <w:tabs>
          <w:tab w:val="left" w:pos="-900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FD3">
        <w:rPr>
          <w:rFonts w:ascii="Times New Roman" w:hAnsi="Times New Roman"/>
          <w:sz w:val="24"/>
          <w:szCs w:val="24"/>
        </w:rPr>
        <w:t xml:space="preserve"> </w:t>
      </w:r>
    </w:p>
    <w:p w:rsidR="00F91CA3" w:rsidRPr="001C0399" w:rsidRDefault="00F91CA3" w:rsidP="00F91CA3">
      <w:pPr>
        <w:pStyle w:val="-11"/>
        <w:tabs>
          <w:tab w:val="left" w:pos="-900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28DF">
        <w:rPr>
          <w:rFonts w:ascii="Times New Roman" w:hAnsi="Times New Roman"/>
          <w:b/>
          <w:sz w:val="24"/>
          <w:szCs w:val="24"/>
        </w:rPr>
        <w:t>5. Порядок проведения очного этапа Конкурса</w:t>
      </w:r>
    </w:p>
    <w:p w:rsidR="00F91CA3" w:rsidRPr="007928DF" w:rsidRDefault="00F91CA3" w:rsidP="00F91CA3">
      <w:pPr>
        <w:pStyle w:val="-11"/>
        <w:tabs>
          <w:tab w:val="left" w:pos="-900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28DF">
        <w:rPr>
          <w:rFonts w:ascii="Times New Roman" w:hAnsi="Times New Roman"/>
          <w:sz w:val="24"/>
          <w:szCs w:val="24"/>
        </w:rPr>
        <w:t xml:space="preserve">5.1. Очный этап Конкурса проводится </w:t>
      </w:r>
      <w:r w:rsidRPr="0028409D">
        <w:rPr>
          <w:rFonts w:ascii="Times New Roman" w:hAnsi="Times New Roman"/>
          <w:b/>
          <w:sz w:val="24"/>
          <w:szCs w:val="24"/>
        </w:rPr>
        <w:t>с 1</w:t>
      </w:r>
      <w:r w:rsidR="00A2447A" w:rsidRPr="0028409D">
        <w:rPr>
          <w:rFonts w:ascii="Times New Roman" w:hAnsi="Times New Roman"/>
          <w:b/>
          <w:sz w:val="24"/>
          <w:szCs w:val="24"/>
        </w:rPr>
        <w:t>6</w:t>
      </w:r>
      <w:r w:rsidRPr="0028409D">
        <w:rPr>
          <w:rFonts w:ascii="Times New Roman" w:hAnsi="Times New Roman"/>
          <w:b/>
          <w:sz w:val="24"/>
          <w:szCs w:val="24"/>
        </w:rPr>
        <w:t xml:space="preserve"> по </w:t>
      </w:r>
      <w:r w:rsidR="00A2447A" w:rsidRPr="0028409D">
        <w:rPr>
          <w:rFonts w:ascii="Times New Roman" w:hAnsi="Times New Roman"/>
          <w:b/>
          <w:sz w:val="24"/>
          <w:szCs w:val="24"/>
        </w:rPr>
        <w:t>17</w:t>
      </w:r>
      <w:r w:rsidRPr="0028409D">
        <w:rPr>
          <w:rFonts w:ascii="Times New Roman" w:hAnsi="Times New Roman"/>
          <w:b/>
          <w:sz w:val="24"/>
          <w:szCs w:val="24"/>
        </w:rPr>
        <w:t xml:space="preserve"> </w:t>
      </w:r>
      <w:r w:rsidR="00A2447A" w:rsidRPr="0028409D">
        <w:rPr>
          <w:rFonts w:ascii="Times New Roman" w:hAnsi="Times New Roman"/>
          <w:b/>
          <w:sz w:val="24"/>
          <w:szCs w:val="24"/>
        </w:rPr>
        <w:t>января</w:t>
      </w:r>
      <w:r w:rsidRPr="0028409D">
        <w:rPr>
          <w:rFonts w:ascii="Times New Roman" w:hAnsi="Times New Roman"/>
          <w:b/>
          <w:sz w:val="24"/>
          <w:szCs w:val="24"/>
        </w:rPr>
        <w:t xml:space="preserve"> 20</w:t>
      </w:r>
      <w:r w:rsidR="00A2447A" w:rsidRPr="0028409D">
        <w:rPr>
          <w:rFonts w:ascii="Times New Roman" w:hAnsi="Times New Roman"/>
          <w:b/>
          <w:sz w:val="24"/>
          <w:szCs w:val="24"/>
        </w:rPr>
        <w:t>20</w:t>
      </w:r>
      <w:r w:rsidR="00E02D2F" w:rsidRPr="00E02D2F">
        <w:rPr>
          <w:rFonts w:ascii="Times New Roman" w:hAnsi="Times New Roman"/>
          <w:b/>
          <w:sz w:val="24"/>
          <w:szCs w:val="24"/>
        </w:rPr>
        <w:t xml:space="preserve"> </w:t>
      </w:r>
      <w:r w:rsidRPr="0028409D">
        <w:rPr>
          <w:rFonts w:ascii="Times New Roman" w:hAnsi="Times New Roman"/>
          <w:b/>
          <w:sz w:val="24"/>
          <w:szCs w:val="24"/>
        </w:rPr>
        <w:t>г.</w:t>
      </w:r>
      <w:r w:rsidRPr="007928DF">
        <w:rPr>
          <w:rFonts w:ascii="Times New Roman" w:hAnsi="Times New Roman"/>
          <w:sz w:val="24"/>
          <w:szCs w:val="24"/>
        </w:rPr>
        <w:t xml:space="preserve"> в 2 тура</w:t>
      </w:r>
      <w:r w:rsidR="00A2447A">
        <w:rPr>
          <w:rFonts w:ascii="Times New Roman" w:hAnsi="Times New Roman"/>
          <w:sz w:val="24"/>
          <w:szCs w:val="24"/>
        </w:rPr>
        <w:t xml:space="preserve"> в ДОУ г. Перми</w:t>
      </w:r>
      <w:r w:rsidRPr="007928DF">
        <w:rPr>
          <w:rFonts w:ascii="Times New Roman" w:hAnsi="Times New Roman"/>
          <w:sz w:val="24"/>
          <w:szCs w:val="24"/>
        </w:rPr>
        <w:t>.</w:t>
      </w:r>
    </w:p>
    <w:p w:rsidR="00F91CA3" w:rsidRPr="00DF0DEE" w:rsidRDefault="00F91CA3" w:rsidP="00F91CA3">
      <w:pPr>
        <w:pStyle w:val="-11"/>
        <w:tabs>
          <w:tab w:val="left" w:pos="-900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7928DF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0DEE">
        <w:rPr>
          <w:rFonts w:ascii="Times New Roman" w:hAnsi="Times New Roman"/>
          <w:sz w:val="24"/>
          <w:szCs w:val="24"/>
          <w:u w:val="single"/>
        </w:rPr>
        <w:t xml:space="preserve">Первый тур состоит из </w:t>
      </w:r>
      <w:r w:rsidR="00981C16" w:rsidRPr="00DF0DEE">
        <w:rPr>
          <w:rFonts w:ascii="Times New Roman" w:hAnsi="Times New Roman"/>
          <w:sz w:val="24"/>
          <w:szCs w:val="24"/>
          <w:u w:val="single"/>
        </w:rPr>
        <w:t>двух</w:t>
      </w:r>
      <w:r w:rsidRPr="00DF0DEE">
        <w:rPr>
          <w:rFonts w:ascii="Times New Roman" w:hAnsi="Times New Roman"/>
          <w:sz w:val="24"/>
          <w:szCs w:val="24"/>
          <w:u w:val="single"/>
        </w:rPr>
        <w:t xml:space="preserve"> испытаний, проводится 1</w:t>
      </w:r>
      <w:r w:rsidR="00981C16" w:rsidRPr="00DF0DEE">
        <w:rPr>
          <w:rFonts w:ascii="Times New Roman" w:hAnsi="Times New Roman"/>
          <w:sz w:val="24"/>
          <w:szCs w:val="24"/>
          <w:u w:val="single"/>
        </w:rPr>
        <w:t>6</w:t>
      </w:r>
      <w:r w:rsidRPr="00DF0DE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81C16" w:rsidRPr="00DF0DEE">
        <w:rPr>
          <w:rFonts w:ascii="Times New Roman" w:hAnsi="Times New Roman"/>
          <w:sz w:val="24"/>
          <w:szCs w:val="24"/>
          <w:u w:val="single"/>
        </w:rPr>
        <w:t>января</w:t>
      </w:r>
      <w:r w:rsidRPr="00DF0DEE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981C16" w:rsidRPr="00DF0DEE">
        <w:rPr>
          <w:rFonts w:ascii="Times New Roman" w:hAnsi="Times New Roman"/>
          <w:sz w:val="24"/>
          <w:szCs w:val="24"/>
          <w:u w:val="single"/>
        </w:rPr>
        <w:t>20</w:t>
      </w:r>
      <w:r w:rsidR="00916E88" w:rsidRPr="00916E8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F0DEE">
        <w:rPr>
          <w:rFonts w:ascii="Times New Roman" w:hAnsi="Times New Roman"/>
          <w:sz w:val="24"/>
          <w:szCs w:val="24"/>
          <w:u w:val="single"/>
        </w:rPr>
        <w:t>г.</w:t>
      </w:r>
    </w:p>
    <w:p w:rsidR="00F91CA3" w:rsidRPr="00A90147" w:rsidRDefault="00F91CA3" w:rsidP="00F91CA3">
      <w:pPr>
        <w:pStyle w:val="-11"/>
        <w:numPr>
          <w:ilvl w:val="2"/>
          <w:numId w:val="8"/>
        </w:numPr>
        <w:tabs>
          <w:tab w:val="left" w:pos="-900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A6FD3">
        <w:rPr>
          <w:rFonts w:ascii="Times New Roman" w:hAnsi="Times New Roman"/>
          <w:sz w:val="24"/>
          <w:szCs w:val="24"/>
        </w:rPr>
        <w:t>Творческая лаборатория</w:t>
      </w:r>
      <w:r>
        <w:rPr>
          <w:rFonts w:ascii="Times New Roman" w:hAnsi="Times New Roman"/>
          <w:sz w:val="24"/>
          <w:szCs w:val="24"/>
        </w:rPr>
        <w:t>»</w:t>
      </w:r>
      <w:r w:rsidRPr="00CA6FD3">
        <w:rPr>
          <w:rFonts w:ascii="Times New Roman" w:hAnsi="Times New Roman"/>
          <w:sz w:val="24"/>
          <w:szCs w:val="24"/>
        </w:rPr>
        <w:t xml:space="preserve">. Составление и презентация индивидуального плана </w:t>
      </w:r>
      <w:r>
        <w:rPr>
          <w:rFonts w:ascii="Times New Roman" w:hAnsi="Times New Roman"/>
          <w:sz w:val="24"/>
          <w:szCs w:val="24"/>
        </w:rPr>
        <w:t xml:space="preserve">сопровождения семьи </w:t>
      </w:r>
      <w:r w:rsidRPr="00CA6FD3">
        <w:rPr>
          <w:rFonts w:ascii="Times New Roman" w:hAnsi="Times New Roman"/>
          <w:sz w:val="24"/>
          <w:szCs w:val="24"/>
        </w:rPr>
        <w:t xml:space="preserve">по заданным критериям. </w:t>
      </w:r>
      <w:r w:rsidRPr="007D1F7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родолжительность: </w:t>
      </w:r>
      <w:r w:rsidRPr="00A90147">
        <w:rPr>
          <w:rFonts w:ascii="Times New Roman" w:hAnsi="Times New Roman"/>
          <w:sz w:val="24"/>
          <w:szCs w:val="24"/>
        </w:rPr>
        <w:t>30 минут подготовка; 10 минут на выступление участника, 5 минут на вопросы членов жюри.</w:t>
      </w:r>
    </w:p>
    <w:p w:rsidR="00F91CA3" w:rsidRPr="00A90147" w:rsidRDefault="00F91CA3" w:rsidP="00F91CA3">
      <w:pPr>
        <w:pStyle w:val="-11"/>
        <w:numPr>
          <w:ilvl w:val="2"/>
          <w:numId w:val="8"/>
        </w:numPr>
        <w:tabs>
          <w:tab w:val="left" w:pos="-900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147">
        <w:rPr>
          <w:rFonts w:ascii="Times New Roman" w:hAnsi="Times New Roman"/>
          <w:sz w:val="24"/>
          <w:szCs w:val="24"/>
        </w:rPr>
        <w:t>«</w:t>
      </w:r>
      <w:r w:rsidR="00A90147" w:rsidRPr="00A90147">
        <w:rPr>
          <w:rFonts w:ascii="Times New Roman" w:hAnsi="Times New Roman"/>
          <w:sz w:val="24"/>
          <w:szCs w:val="24"/>
        </w:rPr>
        <w:t>Под одним парусом</w:t>
      </w:r>
      <w:r w:rsidRPr="00A90147">
        <w:rPr>
          <w:rFonts w:ascii="Times New Roman" w:hAnsi="Times New Roman"/>
          <w:sz w:val="24"/>
          <w:szCs w:val="24"/>
        </w:rPr>
        <w:t>».</w:t>
      </w:r>
      <w:r w:rsidR="00A90147" w:rsidRPr="00A90147">
        <w:rPr>
          <w:rFonts w:ascii="Times New Roman" w:hAnsi="Times New Roman"/>
          <w:sz w:val="24"/>
          <w:szCs w:val="24"/>
        </w:rPr>
        <w:t xml:space="preserve"> Система взаимодействия с </w:t>
      </w:r>
      <w:r w:rsidR="00A90147">
        <w:rPr>
          <w:rFonts w:ascii="Times New Roman" w:hAnsi="Times New Roman"/>
          <w:sz w:val="24"/>
          <w:szCs w:val="24"/>
        </w:rPr>
        <w:t>органами и учреждениями, занимающимися социальной защитой ребенка и семьи</w:t>
      </w:r>
      <w:r w:rsidRPr="00A90147">
        <w:rPr>
          <w:rFonts w:ascii="Times New Roman" w:hAnsi="Times New Roman"/>
          <w:sz w:val="24"/>
          <w:szCs w:val="24"/>
        </w:rPr>
        <w:t xml:space="preserve">. Продолжительность: </w:t>
      </w:r>
      <w:r w:rsidR="00A90147">
        <w:rPr>
          <w:rFonts w:ascii="Times New Roman" w:hAnsi="Times New Roman"/>
          <w:sz w:val="24"/>
          <w:szCs w:val="24"/>
        </w:rPr>
        <w:t>5</w:t>
      </w:r>
      <w:r w:rsidRPr="00A90147">
        <w:rPr>
          <w:rFonts w:ascii="Times New Roman" w:hAnsi="Times New Roman"/>
          <w:sz w:val="24"/>
          <w:szCs w:val="24"/>
        </w:rPr>
        <w:t xml:space="preserve"> м</w:t>
      </w:r>
      <w:r w:rsidR="00A90147">
        <w:rPr>
          <w:rFonts w:ascii="Times New Roman" w:hAnsi="Times New Roman"/>
          <w:sz w:val="24"/>
          <w:szCs w:val="24"/>
        </w:rPr>
        <w:t>инут на выступление участника, 3</w:t>
      </w:r>
      <w:r w:rsidRPr="00A90147">
        <w:rPr>
          <w:rFonts w:ascii="Times New Roman" w:hAnsi="Times New Roman"/>
          <w:sz w:val="24"/>
          <w:szCs w:val="24"/>
        </w:rPr>
        <w:t xml:space="preserve"> минут на вопросы членов жюри.  </w:t>
      </w:r>
    </w:p>
    <w:p w:rsidR="00F91CA3" w:rsidRPr="007D1F79" w:rsidRDefault="00F91CA3" w:rsidP="00F91CA3">
      <w:pPr>
        <w:pStyle w:val="c1"/>
        <w:numPr>
          <w:ilvl w:val="2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«</w:t>
      </w:r>
      <w:r w:rsidRPr="007D1F79">
        <w:t>Сердце отдаю детям</w:t>
      </w:r>
      <w:r>
        <w:t>»</w:t>
      </w:r>
      <w:r w:rsidR="00023EDF">
        <w:t>. М</w:t>
      </w:r>
      <w:r w:rsidRPr="007D1F79">
        <w:t>ероприятие с детьми</w:t>
      </w:r>
      <w:r w:rsidR="00023EDF">
        <w:t xml:space="preserve"> и родителями </w:t>
      </w:r>
      <w:r w:rsidR="00023EDF" w:rsidRPr="00A2447A">
        <w:t>семей группы риска и СОП</w:t>
      </w:r>
      <w:r w:rsidRPr="00A2447A">
        <w:t>.</w:t>
      </w:r>
      <w:r>
        <w:t xml:space="preserve"> </w:t>
      </w:r>
      <w:r w:rsidRPr="007D1F79">
        <w:t>Тем</w:t>
      </w:r>
      <w:r>
        <w:t xml:space="preserve">у мероприятия </w:t>
      </w:r>
      <w:r w:rsidRPr="007D1F79">
        <w:t>опр</w:t>
      </w:r>
      <w:r>
        <w:t>еделяет участник Конкурса самостоятельно.</w:t>
      </w:r>
      <w:r w:rsidRPr="007D1F79">
        <w:t xml:space="preserve"> </w:t>
      </w:r>
      <w:r>
        <w:t>Продолжительность определяется возрастом детей. М</w:t>
      </w:r>
      <w:r w:rsidRPr="007D1F79">
        <w:rPr>
          <w:color w:val="000000"/>
        </w:rPr>
        <w:t>ожет быть предс</w:t>
      </w:r>
      <w:r>
        <w:rPr>
          <w:color w:val="000000"/>
        </w:rPr>
        <w:t>тавлено</w:t>
      </w:r>
      <w:r w:rsidRPr="007D1F79">
        <w:rPr>
          <w:color w:val="000000"/>
        </w:rPr>
        <w:t xml:space="preserve"> разными формами. </w:t>
      </w:r>
    </w:p>
    <w:p w:rsidR="00F91CA3" w:rsidRDefault="00F91CA3" w:rsidP="00E04A08">
      <w:pPr>
        <w:pStyle w:val="-11"/>
        <w:tabs>
          <w:tab w:val="left" w:pos="-900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91CA3" w:rsidRPr="00DF0DEE" w:rsidRDefault="00F91CA3" w:rsidP="00F91CA3">
      <w:pPr>
        <w:pStyle w:val="c1"/>
        <w:shd w:val="clear" w:color="auto" w:fill="FFFFFF"/>
        <w:spacing w:before="0" w:beforeAutospacing="0" w:after="0" w:afterAutospacing="0"/>
        <w:rPr>
          <w:u w:val="single"/>
        </w:rPr>
      </w:pPr>
      <w:r w:rsidRPr="007928DF">
        <w:t xml:space="preserve">5.3. </w:t>
      </w:r>
      <w:r w:rsidRPr="00DF0DEE">
        <w:rPr>
          <w:u w:val="single"/>
        </w:rPr>
        <w:t>Второй тур состоит из двух испытаний</w:t>
      </w:r>
      <w:r w:rsidR="00981C16" w:rsidRPr="00DF0DEE">
        <w:rPr>
          <w:u w:val="single"/>
        </w:rPr>
        <w:t>, проводится 17 января 2020</w:t>
      </w:r>
      <w:r w:rsidR="00916E88" w:rsidRPr="00916E88">
        <w:rPr>
          <w:u w:val="single"/>
        </w:rPr>
        <w:t xml:space="preserve"> </w:t>
      </w:r>
      <w:r w:rsidR="00981C16" w:rsidRPr="00DF0DEE">
        <w:rPr>
          <w:u w:val="single"/>
        </w:rPr>
        <w:t>г.</w:t>
      </w:r>
    </w:p>
    <w:p w:rsidR="00F91CA3" w:rsidRDefault="00F91CA3" w:rsidP="00F91CA3">
      <w:pPr>
        <w:pStyle w:val="-11"/>
        <w:numPr>
          <w:ilvl w:val="2"/>
          <w:numId w:val="10"/>
        </w:numPr>
        <w:tabs>
          <w:tab w:val="left" w:pos="-900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81C16">
        <w:rPr>
          <w:rFonts w:ascii="Times New Roman" w:hAnsi="Times New Roman"/>
          <w:sz w:val="24"/>
          <w:szCs w:val="24"/>
        </w:rPr>
        <w:t>Под одним парусом</w:t>
      </w:r>
      <w:r w:rsidR="008774D3">
        <w:rPr>
          <w:rFonts w:ascii="Times New Roman" w:hAnsi="Times New Roman"/>
          <w:sz w:val="24"/>
          <w:szCs w:val="24"/>
        </w:rPr>
        <w:t xml:space="preserve">». </w:t>
      </w:r>
      <w:r w:rsidR="00B30F1F">
        <w:rPr>
          <w:rFonts w:ascii="Times New Roman" w:hAnsi="Times New Roman"/>
          <w:sz w:val="24"/>
          <w:szCs w:val="24"/>
        </w:rPr>
        <w:t xml:space="preserve">Презентация конкурсантом </w:t>
      </w:r>
      <w:r w:rsidR="00981C16">
        <w:rPr>
          <w:rFonts w:ascii="Times New Roman" w:hAnsi="Times New Roman"/>
          <w:sz w:val="24"/>
          <w:szCs w:val="24"/>
        </w:rPr>
        <w:t>коллажа «Система взаимодействия социального педагога с социумом. Подготовка коллажа</w:t>
      </w:r>
      <w:r w:rsidR="00916E8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81C16">
        <w:rPr>
          <w:rFonts w:ascii="Times New Roman" w:hAnsi="Times New Roman"/>
          <w:sz w:val="24"/>
          <w:szCs w:val="24"/>
        </w:rPr>
        <w:t>-</w:t>
      </w:r>
      <w:r w:rsidR="00916E8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81C16">
        <w:rPr>
          <w:rFonts w:ascii="Times New Roman" w:hAnsi="Times New Roman"/>
          <w:sz w:val="24"/>
          <w:szCs w:val="24"/>
        </w:rPr>
        <w:t>20 минут, представление коллажа</w:t>
      </w:r>
      <w:r w:rsidR="00916E8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81C16">
        <w:rPr>
          <w:rFonts w:ascii="Times New Roman" w:hAnsi="Times New Roman"/>
          <w:sz w:val="24"/>
          <w:szCs w:val="24"/>
        </w:rPr>
        <w:t>-</w:t>
      </w:r>
      <w:r w:rsidR="00916E8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81C16">
        <w:rPr>
          <w:rFonts w:ascii="Times New Roman" w:hAnsi="Times New Roman"/>
          <w:sz w:val="24"/>
          <w:szCs w:val="24"/>
        </w:rPr>
        <w:t>2 минуты.</w:t>
      </w:r>
    </w:p>
    <w:p w:rsidR="00F91CA3" w:rsidRDefault="00F91CA3" w:rsidP="00F91CA3">
      <w:pPr>
        <w:numPr>
          <w:ilvl w:val="2"/>
          <w:numId w:val="10"/>
        </w:numPr>
        <w:tabs>
          <w:tab w:val="left" w:pos="-900"/>
          <w:tab w:val="left" w:pos="0"/>
        </w:tabs>
        <w:jc w:val="both"/>
        <w:rPr>
          <w:rFonts w:ascii="Times New Roman" w:hAnsi="Times New Roman"/>
          <w:b/>
          <w:szCs w:val="28"/>
        </w:rPr>
      </w:pPr>
      <w:r w:rsidRPr="004E1AF3">
        <w:rPr>
          <w:rFonts w:ascii="Times New Roman" w:hAnsi="Times New Roman"/>
        </w:rPr>
        <w:t>«</w:t>
      </w:r>
      <w:r w:rsidR="007F3D24">
        <w:rPr>
          <w:rFonts w:ascii="Times New Roman" w:hAnsi="Times New Roman"/>
        </w:rPr>
        <w:t>Р</w:t>
      </w:r>
      <w:r w:rsidR="00D540D0">
        <w:rPr>
          <w:rFonts w:ascii="Times New Roman" w:hAnsi="Times New Roman"/>
        </w:rPr>
        <w:t>азговор</w:t>
      </w:r>
      <w:r w:rsidR="007F3D24">
        <w:rPr>
          <w:rFonts w:ascii="Times New Roman" w:hAnsi="Times New Roman"/>
        </w:rPr>
        <w:t xml:space="preserve"> профессионалов</w:t>
      </w:r>
      <w:r w:rsidRPr="004E1AF3">
        <w:rPr>
          <w:rFonts w:ascii="Times New Roman" w:hAnsi="Times New Roman"/>
        </w:rPr>
        <w:t>».</w:t>
      </w:r>
      <w:r>
        <w:rPr>
          <w:rFonts w:ascii="Times New Roman" w:hAnsi="Times New Roman"/>
          <w:szCs w:val="28"/>
        </w:rPr>
        <w:t xml:space="preserve"> </w:t>
      </w:r>
      <w:r w:rsidR="002E45D8">
        <w:rPr>
          <w:rFonts w:ascii="Times New Roman" w:hAnsi="Times New Roman"/>
          <w:szCs w:val="28"/>
        </w:rPr>
        <w:t>Разговор с интересными людьми</w:t>
      </w:r>
      <w:r>
        <w:rPr>
          <w:rFonts w:ascii="Times New Roman" w:hAnsi="Times New Roman"/>
          <w:szCs w:val="28"/>
        </w:rPr>
        <w:t xml:space="preserve">. </w:t>
      </w:r>
      <w:r w:rsidR="002E45D8" w:rsidRPr="007D1F79">
        <w:rPr>
          <w:rFonts w:ascii="Times New Roman" w:hAnsi="Times New Roman"/>
        </w:rPr>
        <w:t>П</w:t>
      </w:r>
      <w:r w:rsidR="002E45D8">
        <w:rPr>
          <w:rFonts w:ascii="Times New Roman" w:hAnsi="Times New Roman"/>
        </w:rPr>
        <w:t xml:space="preserve">родолжительность: </w:t>
      </w:r>
      <w:r w:rsidR="002E45D8">
        <w:rPr>
          <w:rFonts w:ascii="Times New Roman" w:hAnsi="Times New Roman"/>
          <w:szCs w:val="28"/>
        </w:rPr>
        <w:t>15 минут</w:t>
      </w:r>
      <w:r>
        <w:rPr>
          <w:rFonts w:ascii="Times New Roman" w:hAnsi="Times New Roman"/>
          <w:szCs w:val="28"/>
        </w:rPr>
        <w:t>.</w:t>
      </w:r>
    </w:p>
    <w:p w:rsidR="00981C16" w:rsidRDefault="00981C16" w:rsidP="00E04A08">
      <w:pPr>
        <w:pStyle w:val="-11"/>
        <w:tabs>
          <w:tab w:val="left" w:pos="-900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04A08" w:rsidRPr="007928DF" w:rsidRDefault="00E04A08" w:rsidP="00E04A08">
      <w:pPr>
        <w:pStyle w:val="-11"/>
        <w:tabs>
          <w:tab w:val="left" w:pos="-900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28DF">
        <w:rPr>
          <w:rFonts w:ascii="Times New Roman" w:hAnsi="Times New Roman"/>
          <w:b/>
          <w:sz w:val="24"/>
          <w:szCs w:val="24"/>
        </w:rPr>
        <w:t>6.Оценка результатов конкурсных испытаний</w:t>
      </w:r>
      <w:r w:rsidRPr="007928DF">
        <w:rPr>
          <w:rFonts w:ascii="Times New Roman" w:hAnsi="Times New Roman"/>
          <w:sz w:val="24"/>
          <w:szCs w:val="24"/>
        </w:rPr>
        <w:tab/>
      </w:r>
      <w:r w:rsidRPr="007928DF">
        <w:rPr>
          <w:rFonts w:ascii="Times New Roman" w:hAnsi="Times New Roman"/>
          <w:color w:val="262626"/>
          <w:sz w:val="24"/>
          <w:szCs w:val="24"/>
        </w:rPr>
        <w:t xml:space="preserve"> </w:t>
      </w:r>
    </w:p>
    <w:p w:rsidR="00E04A08" w:rsidRPr="007928DF" w:rsidRDefault="00E04A08" w:rsidP="00916E88">
      <w:pPr>
        <w:tabs>
          <w:tab w:val="left" w:pos="426"/>
        </w:tabs>
        <w:contextualSpacing/>
        <w:jc w:val="both"/>
        <w:rPr>
          <w:rFonts w:ascii="Times New Roman" w:hAnsi="Times New Roman"/>
        </w:rPr>
      </w:pPr>
      <w:r w:rsidRPr="007928DF">
        <w:rPr>
          <w:rFonts w:ascii="Times New Roman" w:hAnsi="Times New Roman"/>
        </w:rPr>
        <w:t xml:space="preserve">6.1. Для проведения Конкурса создается жюри из 3-х человек, один из членов жюри – председатель. </w:t>
      </w:r>
    </w:p>
    <w:p w:rsidR="00E04A08" w:rsidRPr="007928DF" w:rsidRDefault="00E04A08" w:rsidP="00916E88">
      <w:pPr>
        <w:pStyle w:val="a4"/>
        <w:tabs>
          <w:tab w:val="left" w:pos="426"/>
          <w:tab w:val="left" w:pos="1418"/>
        </w:tabs>
        <w:spacing w:after="0"/>
        <w:ind w:left="0" w:firstLine="0"/>
        <w:rPr>
          <w:sz w:val="24"/>
        </w:rPr>
      </w:pPr>
      <w:r w:rsidRPr="007928DF">
        <w:rPr>
          <w:sz w:val="24"/>
        </w:rPr>
        <w:t>6.2. В состав жюри могут входить представители ЦРСО, ВУЗов, общественности, высококвалифицированные педагоги.</w:t>
      </w:r>
    </w:p>
    <w:p w:rsidR="00E04A08" w:rsidRPr="007928DF" w:rsidRDefault="00E04A08" w:rsidP="00E04A08">
      <w:pPr>
        <w:contextualSpacing/>
        <w:jc w:val="both"/>
        <w:rPr>
          <w:rFonts w:ascii="Times New Roman" w:hAnsi="Times New Roman"/>
        </w:rPr>
      </w:pPr>
      <w:r w:rsidRPr="007928DF">
        <w:rPr>
          <w:rFonts w:ascii="Times New Roman" w:hAnsi="Times New Roman"/>
        </w:rPr>
        <w:t>6.3. Результаты оценки заносит в протокол.</w:t>
      </w:r>
    </w:p>
    <w:p w:rsidR="00E04A08" w:rsidRPr="007928DF" w:rsidRDefault="00E04A08" w:rsidP="00E04A08">
      <w:pPr>
        <w:contextualSpacing/>
        <w:jc w:val="both"/>
        <w:rPr>
          <w:rFonts w:ascii="Times New Roman" w:hAnsi="Times New Roman"/>
        </w:rPr>
      </w:pPr>
      <w:r w:rsidRPr="007928DF">
        <w:rPr>
          <w:rFonts w:ascii="Times New Roman" w:hAnsi="Times New Roman"/>
        </w:rPr>
        <w:t>6.4. Жюри не имеет право разглашать результаты Конкурса до их официального объявления.</w:t>
      </w:r>
    </w:p>
    <w:p w:rsidR="00E04A08" w:rsidRPr="007928DF" w:rsidRDefault="00E04A08" w:rsidP="00E04A08">
      <w:pPr>
        <w:contextualSpacing/>
        <w:jc w:val="both"/>
        <w:rPr>
          <w:rFonts w:ascii="Times New Roman" w:hAnsi="Times New Roman"/>
        </w:rPr>
      </w:pPr>
      <w:r w:rsidRPr="007928DF">
        <w:rPr>
          <w:rFonts w:ascii="Times New Roman" w:hAnsi="Times New Roman"/>
        </w:rPr>
        <w:t>6.5. Решение жюри окончательное и обсуждению не подлежит.</w:t>
      </w:r>
    </w:p>
    <w:p w:rsidR="00E04A08" w:rsidRPr="007928DF" w:rsidRDefault="00E04A08" w:rsidP="00E04A08">
      <w:pPr>
        <w:contextualSpacing/>
        <w:jc w:val="both"/>
        <w:rPr>
          <w:rFonts w:ascii="Times New Roman" w:hAnsi="Times New Roman"/>
        </w:rPr>
      </w:pPr>
      <w:r w:rsidRPr="007928DF">
        <w:rPr>
          <w:rFonts w:ascii="Times New Roman" w:hAnsi="Times New Roman"/>
        </w:rPr>
        <w:t xml:space="preserve">6.6. Подведение итогов Конкурса производится жюри закрытым голосованием. Для определения победителей, в случае одинакового количества набранных баллов двумя и более конкурсантами, председатель жюри имеет право дополнительного голоса. </w:t>
      </w:r>
    </w:p>
    <w:p w:rsidR="00DF0DEE" w:rsidRDefault="00DF0DEE" w:rsidP="00E04A08">
      <w:pPr>
        <w:pStyle w:val="a4"/>
        <w:tabs>
          <w:tab w:val="left" w:pos="-426"/>
          <w:tab w:val="left" w:pos="567"/>
        </w:tabs>
        <w:spacing w:after="0"/>
        <w:ind w:left="0" w:firstLine="0"/>
        <w:rPr>
          <w:rFonts w:eastAsia="Calibri"/>
          <w:b/>
          <w:sz w:val="24"/>
          <w:lang w:eastAsia="en-US"/>
        </w:rPr>
      </w:pPr>
    </w:p>
    <w:p w:rsidR="00E04A08" w:rsidRDefault="00E04A08" w:rsidP="00E04A08">
      <w:pPr>
        <w:pStyle w:val="a4"/>
        <w:tabs>
          <w:tab w:val="left" w:pos="-426"/>
          <w:tab w:val="left" w:pos="567"/>
        </w:tabs>
        <w:spacing w:after="0"/>
        <w:ind w:left="0" w:firstLine="0"/>
        <w:rPr>
          <w:b/>
          <w:sz w:val="24"/>
        </w:rPr>
      </w:pPr>
      <w:r w:rsidRPr="007928DF">
        <w:rPr>
          <w:b/>
          <w:sz w:val="24"/>
        </w:rPr>
        <w:t>7.Награждение участников и призеров Конкурса</w:t>
      </w:r>
    </w:p>
    <w:p w:rsidR="00E04A08" w:rsidRPr="001C0399" w:rsidRDefault="00E04A08" w:rsidP="00E04A08">
      <w:pPr>
        <w:pStyle w:val="a4"/>
        <w:tabs>
          <w:tab w:val="left" w:pos="-426"/>
          <w:tab w:val="left" w:pos="567"/>
        </w:tabs>
        <w:spacing w:after="0"/>
        <w:ind w:left="0" w:firstLine="0"/>
        <w:rPr>
          <w:b/>
          <w:sz w:val="24"/>
        </w:rPr>
      </w:pPr>
      <w:r w:rsidRPr="007928DF">
        <w:rPr>
          <w:sz w:val="24"/>
        </w:rPr>
        <w:t xml:space="preserve">7.1. Награждение призеров и победителей проводится на церемонии закрытия Конкурса в торжественной обстановке. Дата и время будут сообщены дополнительно.  </w:t>
      </w:r>
    </w:p>
    <w:p w:rsidR="00981C16" w:rsidRDefault="00E04A08" w:rsidP="00E04A08">
      <w:pPr>
        <w:pStyle w:val="a4"/>
        <w:tabs>
          <w:tab w:val="left" w:pos="1418"/>
        </w:tabs>
        <w:spacing w:after="0"/>
        <w:ind w:left="0" w:firstLine="0"/>
        <w:rPr>
          <w:sz w:val="24"/>
        </w:rPr>
      </w:pPr>
      <w:r w:rsidRPr="007928DF">
        <w:rPr>
          <w:sz w:val="24"/>
        </w:rPr>
        <w:t xml:space="preserve">7.2. </w:t>
      </w:r>
      <w:r w:rsidR="00981C16">
        <w:rPr>
          <w:sz w:val="24"/>
        </w:rPr>
        <w:t xml:space="preserve">Участники конкурса, не прошедшие в очный этап конкурса, получают Сертификат участника в электронном виде. </w:t>
      </w:r>
    </w:p>
    <w:p w:rsidR="00E04A08" w:rsidRPr="007928DF" w:rsidRDefault="00981C16" w:rsidP="00E04A08">
      <w:pPr>
        <w:pStyle w:val="a4"/>
        <w:tabs>
          <w:tab w:val="left" w:pos="1418"/>
        </w:tabs>
        <w:spacing w:after="0"/>
        <w:ind w:left="0" w:firstLine="0"/>
        <w:rPr>
          <w:sz w:val="24"/>
        </w:rPr>
      </w:pPr>
      <w:r>
        <w:rPr>
          <w:sz w:val="24"/>
        </w:rPr>
        <w:lastRenderedPageBreak/>
        <w:t>7.3.</w:t>
      </w:r>
      <w:r w:rsidR="00E04A08" w:rsidRPr="007928DF">
        <w:rPr>
          <w:sz w:val="24"/>
        </w:rPr>
        <w:t>По итогам испытаний очного этапа определяются: один абсолютный победитель Конкурса, а также призеры Конкурса (2, 3 место). Победитель и призеры конкурса будут награждены дипломами и подарками</w:t>
      </w:r>
      <w:r>
        <w:rPr>
          <w:sz w:val="24"/>
        </w:rPr>
        <w:t>, все остальные участники-Сертификатами очного этапа конкурса.</w:t>
      </w:r>
    </w:p>
    <w:p w:rsidR="00E04A08" w:rsidRPr="007928DF" w:rsidRDefault="00E04A08" w:rsidP="00E04A08">
      <w:pPr>
        <w:pStyle w:val="a4"/>
        <w:tabs>
          <w:tab w:val="left" w:pos="1418"/>
        </w:tabs>
        <w:spacing w:after="0"/>
        <w:ind w:left="0" w:firstLine="0"/>
        <w:rPr>
          <w:sz w:val="24"/>
        </w:rPr>
      </w:pPr>
      <w:r w:rsidRPr="007928DF">
        <w:rPr>
          <w:sz w:val="24"/>
        </w:rPr>
        <w:t>7.3. Общим решением жюри могут определяться специальные номинации для участников конкурсов.</w:t>
      </w:r>
    </w:p>
    <w:p w:rsidR="00E04A08" w:rsidRPr="007928DF" w:rsidRDefault="00E04A08" w:rsidP="00E04A08">
      <w:pPr>
        <w:pStyle w:val="-11"/>
        <w:tabs>
          <w:tab w:val="left" w:pos="-900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04A08" w:rsidRPr="007928DF" w:rsidRDefault="00E04A08" w:rsidP="00E04A08">
      <w:pPr>
        <w:jc w:val="both"/>
        <w:rPr>
          <w:rFonts w:ascii="Times New Roman" w:hAnsi="Times New Roman"/>
          <w:b/>
          <w:u w:val="single"/>
        </w:rPr>
      </w:pPr>
      <w:r w:rsidRPr="007928DF">
        <w:rPr>
          <w:rFonts w:ascii="Times New Roman" w:hAnsi="Times New Roman"/>
          <w:b/>
          <w:u w:val="single"/>
        </w:rPr>
        <w:t xml:space="preserve">Реквизиты для оплаты оргвзноса за участие в Конкурсе: </w:t>
      </w:r>
    </w:p>
    <w:p w:rsidR="00981C16" w:rsidRPr="00981C16" w:rsidRDefault="00981C16" w:rsidP="00916E88">
      <w:pPr>
        <w:pStyle w:val="ab"/>
        <w:ind w:firstLine="708"/>
        <w:rPr>
          <w:rFonts w:ascii="Times New Roman" w:hAnsi="Times New Roman"/>
          <w:sz w:val="24"/>
          <w:szCs w:val="24"/>
        </w:rPr>
      </w:pPr>
      <w:r w:rsidRPr="00981C16">
        <w:rPr>
          <w:rFonts w:ascii="Times New Roman" w:hAnsi="Times New Roman"/>
          <w:sz w:val="24"/>
          <w:szCs w:val="24"/>
        </w:rPr>
        <w:t xml:space="preserve">Муниципальное автономное образовательное учреждение дополнительного профессионального образования «Центр развития системы образования» г.Перми, адрес: 614036, г. Пермь, ул. Нефтяников, 50, ИНН 5905007033, КПП 590501001, Департамент Финансов администрации города Перми (МАОУ ДПО «ЦРСО» г. Перми, </w:t>
      </w:r>
      <w:r w:rsidRPr="00981C16">
        <w:rPr>
          <w:rFonts w:ascii="Times New Roman" w:hAnsi="Times New Roman"/>
          <w:b/>
          <w:sz w:val="24"/>
          <w:szCs w:val="24"/>
          <w:u w:val="single"/>
        </w:rPr>
        <w:t>л/с 08930000355</w:t>
      </w:r>
      <w:r w:rsidRPr="00981C16">
        <w:rPr>
          <w:rFonts w:ascii="Times New Roman" w:hAnsi="Times New Roman"/>
          <w:sz w:val="24"/>
          <w:szCs w:val="24"/>
        </w:rPr>
        <w:t>), р/с 40701810157733000003, ОТДЕЛЕНИЕ ПЕРМЬ г. ПЕРМЬ; БИК: 045773001,</w:t>
      </w:r>
      <w:r w:rsidR="00DF0DEE">
        <w:rPr>
          <w:rFonts w:ascii="Times New Roman" w:hAnsi="Times New Roman"/>
          <w:sz w:val="24"/>
          <w:szCs w:val="24"/>
        </w:rPr>
        <w:t xml:space="preserve"> </w:t>
      </w:r>
      <w:r w:rsidRPr="00981C16">
        <w:rPr>
          <w:rFonts w:ascii="Times New Roman" w:hAnsi="Times New Roman"/>
          <w:sz w:val="24"/>
          <w:szCs w:val="24"/>
          <w:u w:val="single"/>
        </w:rPr>
        <w:t xml:space="preserve">КБК 00000000000000000130, </w:t>
      </w:r>
      <w:r w:rsidRPr="00981C16">
        <w:rPr>
          <w:rFonts w:ascii="Times New Roman" w:hAnsi="Times New Roman"/>
          <w:sz w:val="24"/>
          <w:szCs w:val="24"/>
        </w:rPr>
        <w:t>ОКАТМО 57701000.</w:t>
      </w:r>
    </w:p>
    <w:p w:rsidR="00E04A08" w:rsidRPr="00981C16" w:rsidRDefault="00E04A08" w:rsidP="00916E88">
      <w:pPr>
        <w:pStyle w:val="ab"/>
        <w:ind w:firstLine="708"/>
        <w:rPr>
          <w:rFonts w:ascii="Times New Roman" w:hAnsi="Times New Roman"/>
          <w:sz w:val="24"/>
          <w:szCs w:val="24"/>
        </w:rPr>
      </w:pPr>
      <w:r w:rsidRPr="00981C16">
        <w:rPr>
          <w:rFonts w:ascii="Times New Roman" w:hAnsi="Times New Roman"/>
          <w:sz w:val="24"/>
          <w:szCs w:val="24"/>
        </w:rPr>
        <w:t xml:space="preserve">Обязательно указываются: ФИО участника; назначение платежа: </w:t>
      </w:r>
      <w:r w:rsidRPr="00981C16">
        <w:rPr>
          <w:rFonts w:ascii="Times New Roman" w:hAnsi="Times New Roman"/>
          <w:b/>
          <w:sz w:val="24"/>
          <w:szCs w:val="24"/>
        </w:rPr>
        <w:t xml:space="preserve">Оргвзнос за конкурс </w:t>
      </w:r>
      <w:r w:rsidRPr="00981C16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307C5E" w:rsidRPr="00981C16">
        <w:rPr>
          <w:rFonts w:ascii="Times New Roman" w:hAnsi="Times New Roman"/>
          <w:b/>
          <w:caps/>
          <w:sz w:val="24"/>
          <w:szCs w:val="24"/>
        </w:rPr>
        <w:t>Социальные первые</w:t>
      </w:r>
      <w:r w:rsidRPr="00981C16">
        <w:rPr>
          <w:rFonts w:ascii="Times New Roman" w:hAnsi="Times New Roman"/>
          <w:b/>
          <w:caps/>
          <w:color w:val="000000"/>
          <w:sz w:val="24"/>
          <w:szCs w:val="24"/>
        </w:rPr>
        <w:t>»</w:t>
      </w:r>
      <w:r w:rsidR="00133AB7" w:rsidRPr="00981C16">
        <w:rPr>
          <w:rFonts w:ascii="Times New Roman" w:hAnsi="Times New Roman"/>
          <w:b/>
          <w:caps/>
          <w:color w:val="C00000"/>
          <w:sz w:val="24"/>
          <w:szCs w:val="24"/>
        </w:rPr>
        <w:t xml:space="preserve"> </w:t>
      </w:r>
    </w:p>
    <w:p w:rsidR="00E04A08" w:rsidRDefault="00E04A08" w:rsidP="00E04A08">
      <w:pPr>
        <w:pStyle w:val="ab"/>
        <w:rPr>
          <w:rFonts w:ascii="Times New Roman" w:hAnsi="Times New Roman"/>
          <w:sz w:val="24"/>
          <w:szCs w:val="24"/>
        </w:rPr>
      </w:pPr>
    </w:p>
    <w:p w:rsidR="00E02D2F" w:rsidRDefault="00DF0DEE" w:rsidP="00981C16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E04A08" w:rsidRPr="00916E88" w:rsidRDefault="00E02D2F" w:rsidP="00E02D2F">
      <w:pPr>
        <w:pStyle w:val="a7"/>
        <w:jc w:val="right"/>
        <w:rPr>
          <w:rFonts w:ascii="Times New Roman" w:hAnsi="Times New Roman"/>
          <w:sz w:val="28"/>
          <w:szCs w:val="28"/>
          <w:lang w:val="en-US"/>
        </w:rPr>
      </w:pPr>
      <w:r>
        <w:br w:type="page"/>
      </w:r>
      <w:r w:rsidR="00E04A08" w:rsidRPr="00916E88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E02D2F" w:rsidRPr="00E02D2F" w:rsidRDefault="00E02D2F" w:rsidP="00E02D2F">
      <w:pPr>
        <w:rPr>
          <w:lang w:val="en-US"/>
        </w:rPr>
      </w:pPr>
    </w:p>
    <w:p w:rsidR="00E04A08" w:rsidRPr="00916E88" w:rsidRDefault="00E04A08" w:rsidP="00E04A08">
      <w:pPr>
        <w:pStyle w:val="ab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916E88">
        <w:rPr>
          <w:rFonts w:ascii="Times New Roman" w:hAnsi="Times New Roman"/>
          <w:b/>
          <w:sz w:val="28"/>
          <w:szCs w:val="28"/>
        </w:rPr>
        <w:t>ЗАЯВКА</w:t>
      </w:r>
    </w:p>
    <w:p w:rsidR="00E04A08" w:rsidRPr="00916E88" w:rsidRDefault="00E04A08" w:rsidP="00E04A0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16E88">
        <w:rPr>
          <w:rFonts w:ascii="Times New Roman" w:hAnsi="Times New Roman"/>
          <w:b/>
          <w:sz w:val="28"/>
          <w:szCs w:val="28"/>
        </w:rPr>
        <w:t>на участие в краевом конкурсе «</w:t>
      </w:r>
      <w:r w:rsidR="00307C5E" w:rsidRPr="00916E88">
        <w:rPr>
          <w:rFonts w:ascii="Times New Roman" w:hAnsi="Times New Roman"/>
          <w:b/>
          <w:caps/>
          <w:sz w:val="28"/>
          <w:szCs w:val="28"/>
        </w:rPr>
        <w:t>Социальные первые</w:t>
      </w:r>
      <w:r w:rsidRPr="00916E88">
        <w:rPr>
          <w:rFonts w:ascii="Times New Roman" w:hAnsi="Times New Roman"/>
          <w:b/>
          <w:caps/>
          <w:sz w:val="28"/>
          <w:szCs w:val="28"/>
        </w:rPr>
        <w:t>»</w:t>
      </w:r>
    </w:p>
    <w:p w:rsidR="00E04A08" w:rsidRPr="007928DF" w:rsidRDefault="00E04A08" w:rsidP="00E04A08">
      <w:pPr>
        <w:pStyle w:val="ab"/>
        <w:ind w:left="709"/>
        <w:jc w:val="center"/>
        <w:rPr>
          <w:b/>
          <w:sz w:val="24"/>
          <w:szCs w:val="24"/>
        </w:rPr>
      </w:pP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7"/>
        <w:gridCol w:w="4852"/>
      </w:tblGrid>
      <w:tr w:rsidR="00E04A08" w:rsidTr="00916E88">
        <w:trPr>
          <w:trHeight w:val="527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08" w:rsidRPr="00916E88" w:rsidRDefault="00E04A08" w:rsidP="00916E88">
            <w:pPr>
              <w:pStyle w:val="ac"/>
              <w:numPr>
                <w:ilvl w:val="0"/>
                <w:numId w:val="2"/>
              </w:numPr>
              <w:tabs>
                <w:tab w:val="clear" w:pos="1080"/>
                <w:tab w:val="left" w:pos="-1249"/>
                <w:tab w:val="left" w:pos="392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Общие сведения</w:t>
            </w:r>
          </w:p>
        </w:tc>
      </w:tr>
      <w:tr w:rsidR="00E04A08" w:rsidTr="00721CEB">
        <w:trPr>
          <w:trHeight w:val="278"/>
          <w:jc w:val="center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88" w:rsidRDefault="00E04A08" w:rsidP="00FD2842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lang w:val="en-US"/>
              </w:rPr>
            </w:pPr>
            <w:r>
              <w:t xml:space="preserve">Фамилия, имя, отчество </w:t>
            </w:r>
          </w:p>
          <w:p w:rsidR="00E04A08" w:rsidRDefault="00E04A08" w:rsidP="00FD2842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(полностью) 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08" w:rsidRPr="00162950" w:rsidRDefault="00E04A08" w:rsidP="00FD2842">
            <w:pPr>
              <w:rPr>
                <w:sz w:val="28"/>
                <w:szCs w:val="28"/>
              </w:rPr>
            </w:pPr>
          </w:p>
        </w:tc>
      </w:tr>
      <w:tr w:rsidR="00E04A08" w:rsidTr="00FD2842">
        <w:trPr>
          <w:trHeight w:val="278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08" w:rsidRPr="0038136F" w:rsidRDefault="00E04A08" w:rsidP="00FD2842">
            <w:pPr>
              <w:rPr>
                <w:b/>
                <w:sz w:val="28"/>
                <w:szCs w:val="28"/>
              </w:rPr>
            </w:pPr>
            <w:r w:rsidRPr="0038136F">
              <w:rPr>
                <w:b/>
                <w:sz w:val="28"/>
                <w:szCs w:val="28"/>
              </w:rPr>
              <w:t>Впишите данные плательщика оргвзноса за участие в Конкурсе:</w:t>
            </w:r>
          </w:p>
        </w:tc>
      </w:tr>
      <w:tr w:rsidR="00E04A08" w:rsidTr="00FD2842">
        <w:trPr>
          <w:trHeight w:val="278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08" w:rsidRDefault="00E04A08" w:rsidP="00FD2842">
            <w:r w:rsidRPr="0038136F">
              <w:t>Заказчик:</w:t>
            </w:r>
          </w:p>
          <w:p w:rsidR="00E04A08" w:rsidRDefault="00E04A08" w:rsidP="00FD2842">
            <w:r>
              <w:t>Дата рождения:</w:t>
            </w:r>
          </w:p>
          <w:p w:rsidR="00E04A08" w:rsidRDefault="00E04A08" w:rsidP="00FD2842">
            <w:r>
              <w:t>Адрес:</w:t>
            </w:r>
          </w:p>
          <w:p w:rsidR="00E04A08" w:rsidRDefault="00E04A08" w:rsidP="00FD2842">
            <w:r>
              <w:t xml:space="preserve">Паспорт серия:                   №                   выдан   когда:                           </w:t>
            </w:r>
          </w:p>
          <w:p w:rsidR="00E04A08" w:rsidRPr="0038136F" w:rsidRDefault="00916E88" w:rsidP="00FD2842">
            <w:r>
              <w:t>кем</w:t>
            </w:r>
            <w:r w:rsidR="00DF0DEE">
              <w:t>:</w:t>
            </w:r>
            <w:r w:rsidR="00E04A08">
              <w:t xml:space="preserve">        </w:t>
            </w:r>
          </w:p>
        </w:tc>
      </w:tr>
      <w:tr w:rsidR="00E04A08" w:rsidTr="00916E88">
        <w:trPr>
          <w:trHeight w:val="555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08" w:rsidRPr="00916E88" w:rsidRDefault="00E04A08" w:rsidP="00916E88">
            <w:pPr>
              <w:pStyle w:val="ac"/>
              <w:numPr>
                <w:ilvl w:val="0"/>
                <w:numId w:val="2"/>
              </w:numPr>
              <w:tabs>
                <w:tab w:val="clear" w:pos="1080"/>
                <w:tab w:val="num" w:pos="392"/>
              </w:tabs>
              <w:spacing w:line="240" w:lineRule="auto"/>
              <w:ind w:left="0" w:hanging="33"/>
              <w:jc w:val="center"/>
              <w:rPr>
                <w:b/>
              </w:rPr>
            </w:pPr>
            <w:r>
              <w:rPr>
                <w:b/>
              </w:rPr>
              <w:t>Сведения о работе</w:t>
            </w:r>
          </w:p>
        </w:tc>
      </w:tr>
      <w:tr w:rsidR="00E04A08" w:rsidTr="00721CEB">
        <w:trPr>
          <w:trHeight w:val="143"/>
          <w:jc w:val="center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88" w:rsidRDefault="00E04A08" w:rsidP="00FD2842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lang w:val="en-US"/>
              </w:rPr>
            </w:pPr>
            <w:r>
              <w:t xml:space="preserve">Место работы </w:t>
            </w:r>
          </w:p>
          <w:p w:rsidR="00E04A08" w:rsidRDefault="00E04A08" w:rsidP="00FD2842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(полное наименование образовательного учреждения в соответствии с Уставом)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08" w:rsidRDefault="00E04A08" w:rsidP="00FD2842">
            <w:pPr>
              <w:rPr>
                <w:sz w:val="28"/>
                <w:szCs w:val="28"/>
              </w:rPr>
            </w:pPr>
          </w:p>
        </w:tc>
      </w:tr>
      <w:tr w:rsidR="00E04A08" w:rsidTr="00721CEB">
        <w:trPr>
          <w:trHeight w:val="143"/>
          <w:jc w:val="center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08" w:rsidRDefault="00E04A08" w:rsidP="00FD2842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Должность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08" w:rsidRDefault="00E04A08" w:rsidP="00FD2842">
            <w:pPr>
              <w:rPr>
                <w:sz w:val="28"/>
                <w:szCs w:val="28"/>
              </w:rPr>
            </w:pPr>
          </w:p>
        </w:tc>
      </w:tr>
      <w:tr w:rsidR="00E04A08" w:rsidTr="00916E88">
        <w:trPr>
          <w:trHeight w:val="526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08" w:rsidRPr="00916E88" w:rsidRDefault="00E04A08" w:rsidP="00916E88">
            <w:pPr>
              <w:numPr>
                <w:ilvl w:val="0"/>
                <w:numId w:val="2"/>
              </w:numPr>
              <w:tabs>
                <w:tab w:val="clear" w:pos="1080"/>
                <w:tab w:val="num" w:pos="392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Сведения о конкурсных материалах</w:t>
            </w:r>
          </w:p>
        </w:tc>
      </w:tr>
      <w:tr w:rsidR="00E04A08" w:rsidTr="00721CEB">
        <w:trPr>
          <w:trHeight w:val="143"/>
          <w:jc w:val="center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88" w:rsidRDefault="00981C16" w:rsidP="00981C16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lang w:val="en-US"/>
              </w:rPr>
            </w:pPr>
            <w:r>
              <w:t>Название н</w:t>
            </w:r>
            <w:r w:rsidR="00E04A08" w:rsidRPr="006C1476">
              <w:t>оминаци</w:t>
            </w:r>
            <w:r>
              <w:t>и</w:t>
            </w:r>
            <w:r w:rsidR="00E04A08" w:rsidRPr="006C1476">
              <w:t xml:space="preserve"> </w:t>
            </w:r>
          </w:p>
          <w:p w:rsidR="00E04A08" w:rsidRDefault="00981C16" w:rsidP="00981C16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Социального образовательного проекта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08" w:rsidRDefault="00E04A08" w:rsidP="00FD2842">
            <w:pPr>
              <w:rPr>
                <w:sz w:val="28"/>
                <w:szCs w:val="28"/>
              </w:rPr>
            </w:pPr>
          </w:p>
        </w:tc>
      </w:tr>
      <w:tr w:rsidR="00E04A08" w:rsidTr="00916E88">
        <w:trPr>
          <w:trHeight w:val="613"/>
          <w:jc w:val="center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08" w:rsidRDefault="00E04A08" w:rsidP="00981C16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Название </w:t>
            </w:r>
            <w:r w:rsidR="007846C7">
              <w:t xml:space="preserve">проекта 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08" w:rsidRDefault="00E04A08" w:rsidP="00FD2842">
            <w:pPr>
              <w:rPr>
                <w:sz w:val="28"/>
                <w:szCs w:val="28"/>
              </w:rPr>
            </w:pPr>
          </w:p>
        </w:tc>
      </w:tr>
      <w:tr w:rsidR="00E04A08" w:rsidTr="00916E88">
        <w:trPr>
          <w:trHeight w:val="547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08" w:rsidRPr="00CD49BF" w:rsidRDefault="00E04A08" w:rsidP="00916E88">
            <w:pPr>
              <w:numPr>
                <w:ilvl w:val="0"/>
                <w:numId w:val="2"/>
              </w:numPr>
              <w:tabs>
                <w:tab w:val="clear" w:pos="1080"/>
                <w:tab w:val="num" w:pos="392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Контакты</w:t>
            </w:r>
          </w:p>
        </w:tc>
      </w:tr>
      <w:tr w:rsidR="00E04A08" w:rsidTr="00721CEB">
        <w:trPr>
          <w:trHeight w:val="143"/>
          <w:jc w:val="center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08" w:rsidRDefault="00E04A08" w:rsidP="00FD2842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Мобильный телефон 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08" w:rsidRDefault="00E04A08" w:rsidP="00FD2842">
            <w:pPr>
              <w:rPr>
                <w:sz w:val="28"/>
                <w:szCs w:val="28"/>
              </w:rPr>
            </w:pPr>
          </w:p>
        </w:tc>
      </w:tr>
      <w:tr w:rsidR="00E04A08" w:rsidTr="00721CEB">
        <w:trPr>
          <w:trHeight w:val="143"/>
          <w:jc w:val="center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88" w:rsidRDefault="00E04A08" w:rsidP="00FD2842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lang w:val="en-US"/>
              </w:rPr>
            </w:pPr>
            <w:r>
              <w:t xml:space="preserve">Электронная почта </w:t>
            </w:r>
          </w:p>
          <w:p w:rsidR="00E04A08" w:rsidRDefault="00E04A08" w:rsidP="00FD2842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для рассылки наградного материала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08" w:rsidRDefault="00E04A08" w:rsidP="00FD2842">
            <w:pPr>
              <w:rPr>
                <w:sz w:val="28"/>
                <w:szCs w:val="28"/>
              </w:rPr>
            </w:pPr>
          </w:p>
        </w:tc>
      </w:tr>
      <w:tr w:rsidR="00E04A08" w:rsidTr="00721CEB">
        <w:trPr>
          <w:trHeight w:val="143"/>
          <w:jc w:val="center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88" w:rsidRDefault="00E04A08" w:rsidP="00FD2842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lang w:val="en-US"/>
              </w:rPr>
            </w:pPr>
            <w:r>
              <w:t xml:space="preserve">Ф.И.О. члена администрации ОУ </w:t>
            </w:r>
          </w:p>
          <w:p w:rsidR="00E04A08" w:rsidRDefault="00E04A08" w:rsidP="00FD2842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для контактов с оргкомитетом конкурса, контактный телефон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08" w:rsidRDefault="00E04A08" w:rsidP="00FD2842">
            <w:pPr>
              <w:rPr>
                <w:sz w:val="28"/>
                <w:szCs w:val="28"/>
              </w:rPr>
            </w:pPr>
          </w:p>
        </w:tc>
      </w:tr>
    </w:tbl>
    <w:p w:rsidR="00E04A08" w:rsidRPr="007928DF" w:rsidRDefault="00E04A08" w:rsidP="00E04A08">
      <w:pPr>
        <w:pStyle w:val="a6"/>
        <w:jc w:val="both"/>
        <w:rPr>
          <w:b w:val="0"/>
          <w:bCs w:val="0"/>
        </w:rPr>
      </w:pPr>
    </w:p>
    <w:p w:rsidR="00E04A08" w:rsidRPr="007928DF" w:rsidRDefault="00E04A08" w:rsidP="00E04A08">
      <w:pPr>
        <w:pStyle w:val="a6"/>
        <w:jc w:val="both"/>
        <w:rPr>
          <w:bCs w:val="0"/>
          <w:u w:val="single"/>
        </w:rPr>
      </w:pPr>
      <w:r w:rsidRPr="007928DF">
        <w:rPr>
          <w:b w:val="0"/>
          <w:bCs w:val="0"/>
        </w:rPr>
        <w:t xml:space="preserve"> </w:t>
      </w:r>
      <w:r w:rsidRPr="007928DF">
        <w:rPr>
          <w:bCs w:val="0"/>
          <w:u w:val="single"/>
        </w:rPr>
        <w:t>Контактные телефоны для получения дополнительной информации в ЦРСО:</w:t>
      </w:r>
    </w:p>
    <w:p w:rsidR="00CD728A" w:rsidRPr="00DF0DEE" w:rsidRDefault="00E04A08" w:rsidP="00DF0DEE">
      <w:pPr>
        <w:pStyle w:val="a6"/>
        <w:numPr>
          <w:ilvl w:val="0"/>
          <w:numId w:val="3"/>
        </w:numPr>
        <w:jc w:val="both"/>
        <w:rPr>
          <w:b w:val="0"/>
          <w:bCs w:val="0"/>
        </w:rPr>
      </w:pPr>
      <w:r w:rsidRPr="007928DF">
        <w:rPr>
          <w:b w:val="0"/>
          <w:bCs w:val="0"/>
        </w:rPr>
        <w:t>89124841519 Скачкова Надежда Валерьевна</w:t>
      </w:r>
    </w:p>
    <w:p w:rsidR="00E04A08" w:rsidRPr="00916E88" w:rsidRDefault="00916E88" w:rsidP="00E04A08">
      <w:pPr>
        <w:pStyle w:val="a6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br w:type="page"/>
      </w:r>
      <w:r>
        <w:rPr>
          <w:b w:val="0"/>
          <w:bCs w:val="0"/>
          <w:sz w:val="28"/>
          <w:szCs w:val="28"/>
        </w:rPr>
        <w:lastRenderedPageBreak/>
        <w:t>Приложение 2</w:t>
      </w:r>
      <w:r w:rsidR="00E04A08" w:rsidRPr="00916E88">
        <w:rPr>
          <w:b w:val="0"/>
          <w:bCs w:val="0"/>
          <w:sz w:val="28"/>
          <w:szCs w:val="28"/>
        </w:rPr>
        <w:t xml:space="preserve"> </w:t>
      </w:r>
    </w:p>
    <w:p w:rsidR="00E04A08" w:rsidRPr="007928DF" w:rsidRDefault="00E04A08" w:rsidP="00E04A08">
      <w:pPr>
        <w:pStyle w:val="a6"/>
        <w:jc w:val="right"/>
        <w:rPr>
          <w:b w:val="0"/>
          <w:bCs w:val="0"/>
        </w:rPr>
      </w:pPr>
    </w:p>
    <w:p w:rsidR="004C5AD6" w:rsidRPr="00916E88" w:rsidRDefault="00E04A08" w:rsidP="00E04A08">
      <w:pPr>
        <w:pStyle w:val="a6"/>
        <w:rPr>
          <w:sz w:val="28"/>
          <w:szCs w:val="28"/>
        </w:rPr>
      </w:pPr>
      <w:r w:rsidRPr="00916E88">
        <w:rPr>
          <w:sz w:val="28"/>
          <w:szCs w:val="28"/>
        </w:rPr>
        <w:t xml:space="preserve">Критерии оценки испытаний заочного этапа конкурса </w:t>
      </w:r>
    </w:p>
    <w:p w:rsidR="00E04A08" w:rsidRPr="00916E88" w:rsidRDefault="00E04A08" w:rsidP="00E04A08">
      <w:pPr>
        <w:pStyle w:val="a6"/>
        <w:rPr>
          <w:sz w:val="28"/>
          <w:szCs w:val="28"/>
        </w:rPr>
      </w:pPr>
      <w:r w:rsidRPr="00916E88">
        <w:rPr>
          <w:sz w:val="28"/>
          <w:szCs w:val="28"/>
        </w:rPr>
        <w:t>«</w:t>
      </w:r>
      <w:r w:rsidR="00981C16" w:rsidRPr="00916E88">
        <w:rPr>
          <w:sz w:val="28"/>
          <w:szCs w:val="28"/>
        </w:rPr>
        <w:t>Социальные первые</w:t>
      </w:r>
      <w:r w:rsidRPr="00916E88">
        <w:rPr>
          <w:caps/>
          <w:sz w:val="28"/>
          <w:szCs w:val="28"/>
        </w:rPr>
        <w:t>»</w:t>
      </w:r>
    </w:p>
    <w:p w:rsidR="00E04A08" w:rsidRPr="00916E88" w:rsidRDefault="00E04A08" w:rsidP="00E04A08">
      <w:pPr>
        <w:pStyle w:val="a6"/>
        <w:jc w:val="both"/>
        <w:rPr>
          <w:b w:val="0"/>
          <w:bCs w:val="0"/>
          <w:sz w:val="28"/>
          <w:szCs w:val="28"/>
        </w:rPr>
      </w:pPr>
    </w:p>
    <w:p w:rsidR="00E04A08" w:rsidRPr="00916E88" w:rsidRDefault="00E04A08" w:rsidP="00E04A08">
      <w:pPr>
        <w:pStyle w:val="a6"/>
        <w:rPr>
          <w:sz w:val="28"/>
          <w:szCs w:val="28"/>
        </w:rPr>
      </w:pPr>
      <w:r w:rsidRPr="00916E88">
        <w:rPr>
          <w:sz w:val="28"/>
          <w:szCs w:val="28"/>
        </w:rPr>
        <w:t xml:space="preserve">Критерии оценки </w:t>
      </w:r>
      <w:r w:rsidR="004C5AD6" w:rsidRPr="00916E88">
        <w:rPr>
          <w:sz w:val="28"/>
          <w:szCs w:val="28"/>
        </w:rPr>
        <w:t>эссе педагога</w:t>
      </w:r>
    </w:p>
    <w:p w:rsidR="00E04A08" w:rsidRDefault="00E04A08" w:rsidP="00E04A08">
      <w:pPr>
        <w:pStyle w:val="a6"/>
      </w:pPr>
    </w:p>
    <w:tbl>
      <w:tblPr>
        <w:tblW w:w="975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7605"/>
        <w:gridCol w:w="1560"/>
      </w:tblGrid>
      <w:tr w:rsidR="00E04A08" w:rsidRPr="001C0399" w:rsidTr="00710D95">
        <w:tc>
          <w:tcPr>
            <w:tcW w:w="587" w:type="dxa"/>
            <w:shd w:val="clear" w:color="auto" w:fill="auto"/>
          </w:tcPr>
          <w:p w:rsidR="00E04A08" w:rsidRPr="00916E88" w:rsidRDefault="00E04A08" w:rsidP="00FD2842">
            <w:pPr>
              <w:pStyle w:val="-11"/>
              <w:tabs>
                <w:tab w:val="left" w:pos="-900"/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E88">
              <w:rPr>
                <w:b/>
                <w:bCs/>
                <w:sz w:val="28"/>
                <w:szCs w:val="28"/>
              </w:rPr>
              <w:t xml:space="preserve"> </w:t>
            </w:r>
            <w:r w:rsidRPr="00916E8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605" w:type="dxa"/>
            <w:shd w:val="clear" w:color="auto" w:fill="auto"/>
          </w:tcPr>
          <w:p w:rsidR="00E04A08" w:rsidRPr="00916E88" w:rsidRDefault="00E04A08" w:rsidP="00FD2842">
            <w:pPr>
              <w:pStyle w:val="-11"/>
              <w:tabs>
                <w:tab w:val="left" w:pos="-900"/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E88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1560" w:type="dxa"/>
            <w:shd w:val="clear" w:color="auto" w:fill="auto"/>
          </w:tcPr>
          <w:p w:rsidR="00E04A08" w:rsidRPr="00916E88" w:rsidRDefault="00E04A08" w:rsidP="00FD2842">
            <w:pPr>
              <w:pStyle w:val="-11"/>
              <w:tabs>
                <w:tab w:val="left" w:pos="-900"/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E88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E04A08" w:rsidRPr="001C0399" w:rsidTr="00710D95">
        <w:tc>
          <w:tcPr>
            <w:tcW w:w="587" w:type="dxa"/>
            <w:shd w:val="clear" w:color="auto" w:fill="auto"/>
          </w:tcPr>
          <w:p w:rsidR="00E04A08" w:rsidRPr="00916E88" w:rsidRDefault="00E04A08" w:rsidP="00FD2842">
            <w:pPr>
              <w:pStyle w:val="-11"/>
              <w:tabs>
                <w:tab w:val="left" w:pos="-900"/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E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05" w:type="dxa"/>
            <w:shd w:val="clear" w:color="auto" w:fill="auto"/>
          </w:tcPr>
          <w:p w:rsidR="00E04A08" w:rsidRPr="00916E88" w:rsidRDefault="004C5AD6" w:rsidP="00FD2842">
            <w:pPr>
              <w:pStyle w:val="-11"/>
              <w:tabs>
                <w:tab w:val="left" w:pos="-900"/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88">
              <w:rPr>
                <w:rFonts w:ascii="Times New Roman" w:hAnsi="Times New Roman"/>
                <w:sz w:val="28"/>
                <w:szCs w:val="28"/>
              </w:rPr>
              <w:t>Соответствие содержания теме</w:t>
            </w:r>
          </w:p>
        </w:tc>
        <w:tc>
          <w:tcPr>
            <w:tcW w:w="1560" w:type="dxa"/>
            <w:shd w:val="clear" w:color="auto" w:fill="auto"/>
          </w:tcPr>
          <w:p w:rsidR="00E04A08" w:rsidRPr="00916E88" w:rsidRDefault="007D084B" w:rsidP="00FD2842">
            <w:pPr>
              <w:pStyle w:val="-11"/>
              <w:tabs>
                <w:tab w:val="left" w:pos="-900"/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E88">
              <w:rPr>
                <w:rFonts w:ascii="Times New Roman" w:hAnsi="Times New Roman"/>
                <w:sz w:val="28"/>
                <w:szCs w:val="28"/>
              </w:rPr>
              <w:t xml:space="preserve">от 0 до </w:t>
            </w:r>
            <w:r w:rsidR="00E04A08" w:rsidRPr="00916E8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C5AD6" w:rsidRPr="001C0399" w:rsidTr="00710D95">
        <w:tc>
          <w:tcPr>
            <w:tcW w:w="587" w:type="dxa"/>
            <w:shd w:val="clear" w:color="auto" w:fill="auto"/>
          </w:tcPr>
          <w:p w:rsidR="004C5AD6" w:rsidRPr="00916E88" w:rsidRDefault="004C5AD6" w:rsidP="004C5AD6">
            <w:pPr>
              <w:pStyle w:val="-11"/>
              <w:tabs>
                <w:tab w:val="left" w:pos="-900"/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E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05" w:type="dxa"/>
            <w:shd w:val="clear" w:color="auto" w:fill="auto"/>
          </w:tcPr>
          <w:p w:rsidR="004C5AD6" w:rsidRPr="00916E88" w:rsidRDefault="004C5AD6" w:rsidP="004C5AD6">
            <w:pPr>
              <w:pStyle w:val="-11"/>
              <w:tabs>
                <w:tab w:val="left" w:pos="-900"/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88">
              <w:rPr>
                <w:rFonts w:ascii="Times New Roman" w:hAnsi="Times New Roman"/>
                <w:sz w:val="28"/>
                <w:szCs w:val="28"/>
              </w:rPr>
              <w:t>Владение и понимание автором эссе современной ситуации развития образования</w:t>
            </w:r>
          </w:p>
        </w:tc>
        <w:tc>
          <w:tcPr>
            <w:tcW w:w="1560" w:type="dxa"/>
            <w:shd w:val="clear" w:color="auto" w:fill="auto"/>
          </w:tcPr>
          <w:p w:rsidR="004C5AD6" w:rsidRPr="00916E88" w:rsidRDefault="007D084B" w:rsidP="004C5AD6">
            <w:pPr>
              <w:pStyle w:val="-11"/>
              <w:tabs>
                <w:tab w:val="left" w:pos="-900"/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E88">
              <w:rPr>
                <w:rFonts w:ascii="Times New Roman" w:hAnsi="Times New Roman"/>
                <w:sz w:val="28"/>
                <w:szCs w:val="28"/>
              </w:rPr>
              <w:t xml:space="preserve">от 0 до </w:t>
            </w:r>
            <w:r w:rsidR="004C5AD6" w:rsidRPr="00916E8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C5AD6" w:rsidRPr="001C0399" w:rsidTr="00710D95">
        <w:tc>
          <w:tcPr>
            <w:tcW w:w="587" w:type="dxa"/>
            <w:shd w:val="clear" w:color="auto" w:fill="auto"/>
          </w:tcPr>
          <w:p w:rsidR="004C5AD6" w:rsidRPr="00916E88" w:rsidRDefault="004C5AD6" w:rsidP="004C5AD6">
            <w:pPr>
              <w:pStyle w:val="-11"/>
              <w:tabs>
                <w:tab w:val="left" w:pos="-900"/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E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05" w:type="dxa"/>
            <w:shd w:val="clear" w:color="auto" w:fill="auto"/>
          </w:tcPr>
          <w:p w:rsidR="004C5AD6" w:rsidRPr="00916E88" w:rsidRDefault="004C5AD6" w:rsidP="004C5AD6">
            <w:pPr>
              <w:pStyle w:val="-11"/>
              <w:tabs>
                <w:tab w:val="left" w:pos="-900"/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88">
              <w:rPr>
                <w:rFonts w:ascii="Times New Roman" w:hAnsi="Times New Roman"/>
                <w:sz w:val="28"/>
                <w:szCs w:val="28"/>
              </w:rPr>
              <w:t>Отражение авторской позиции педагога, индивидуальность</w:t>
            </w:r>
          </w:p>
        </w:tc>
        <w:tc>
          <w:tcPr>
            <w:tcW w:w="1560" w:type="dxa"/>
            <w:shd w:val="clear" w:color="auto" w:fill="auto"/>
          </w:tcPr>
          <w:p w:rsidR="004C5AD6" w:rsidRPr="00916E88" w:rsidRDefault="007D084B" w:rsidP="004C5AD6">
            <w:pPr>
              <w:pStyle w:val="-11"/>
              <w:tabs>
                <w:tab w:val="left" w:pos="-900"/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E88">
              <w:rPr>
                <w:rFonts w:ascii="Times New Roman" w:hAnsi="Times New Roman"/>
                <w:sz w:val="28"/>
                <w:szCs w:val="28"/>
              </w:rPr>
              <w:t xml:space="preserve">от 0 до </w:t>
            </w:r>
            <w:r w:rsidR="004C5AD6" w:rsidRPr="00916E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C5AD6" w:rsidRPr="001C0399" w:rsidTr="00710D95">
        <w:tc>
          <w:tcPr>
            <w:tcW w:w="587" w:type="dxa"/>
            <w:shd w:val="clear" w:color="auto" w:fill="auto"/>
          </w:tcPr>
          <w:p w:rsidR="004C5AD6" w:rsidRPr="00916E88" w:rsidRDefault="004C5AD6" w:rsidP="004C5AD6">
            <w:pPr>
              <w:pStyle w:val="-11"/>
              <w:tabs>
                <w:tab w:val="left" w:pos="-900"/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E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05" w:type="dxa"/>
            <w:shd w:val="clear" w:color="auto" w:fill="auto"/>
          </w:tcPr>
          <w:p w:rsidR="004C5AD6" w:rsidRPr="00916E88" w:rsidRDefault="004C5AD6" w:rsidP="004C5AD6">
            <w:pPr>
              <w:pStyle w:val="-11"/>
              <w:tabs>
                <w:tab w:val="left" w:pos="-900"/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88">
              <w:rPr>
                <w:rFonts w:ascii="Times New Roman" w:hAnsi="Times New Roman"/>
                <w:sz w:val="28"/>
                <w:szCs w:val="28"/>
              </w:rPr>
              <w:t>Дополнительные баллы члена жюри</w:t>
            </w:r>
          </w:p>
        </w:tc>
        <w:tc>
          <w:tcPr>
            <w:tcW w:w="1560" w:type="dxa"/>
            <w:shd w:val="clear" w:color="auto" w:fill="auto"/>
          </w:tcPr>
          <w:p w:rsidR="004C5AD6" w:rsidRPr="00916E88" w:rsidRDefault="007D084B" w:rsidP="004C5AD6">
            <w:pPr>
              <w:pStyle w:val="-11"/>
              <w:tabs>
                <w:tab w:val="left" w:pos="-900"/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E88">
              <w:rPr>
                <w:rFonts w:ascii="Times New Roman" w:hAnsi="Times New Roman"/>
                <w:sz w:val="28"/>
                <w:szCs w:val="28"/>
              </w:rPr>
              <w:t xml:space="preserve">от 0 до </w:t>
            </w:r>
            <w:r w:rsidR="004C5AD6" w:rsidRPr="00916E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EA7862" w:rsidRDefault="00EA7862" w:rsidP="00E04A08">
      <w:pPr>
        <w:pStyle w:val="-11"/>
        <w:tabs>
          <w:tab w:val="left" w:pos="-900"/>
          <w:tab w:val="left" w:pos="0"/>
        </w:tabs>
        <w:spacing w:after="0" w:line="240" w:lineRule="auto"/>
        <w:ind w:left="42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4A08" w:rsidRPr="00916E88" w:rsidRDefault="00E04A08" w:rsidP="00916E88">
      <w:pPr>
        <w:pStyle w:val="-11"/>
        <w:tabs>
          <w:tab w:val="left" w:pos="-2694"/>
          <w:tab w:val="left" w:pos="-2552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16E88">
        <w:rPr>
          <w:rFonts w:ascii="Times New Roman" w:hAnsi="Times New Roman"/>
          <w:b/>
          <w:bCs/>
          <w:sz w:val="28"/>
          <w:szCs w:val="28"/>
        </w:rPr>
        <w:t xml:space="preserve">Критерии оценки </w:t>
      </w:r>
      <w:r w:rsidR="007D084B" w:rsidRPr="00916E88">
        <w:rPr>
          <w:rFonts w:ascii="Times New Roman" w:hAnsi="Times New Roman"/>
          <w:b/>
          <w:bCs/>
          <w:sz w:val="28"/>
          <w:szCs w:val="28"/>
        </w:rPr>
        <w:t>проекта</w:t>
      </w:r>
      <w:r w:rsidRPr="00916E88">
        <w:rPr>
          <w:rFonts w:ascii="Times New Roman" w:hAnsi="Times New Roman"/>
          <w:b/>
          <w:bCs/>
          <w:sz w:val="28"/>
          <w:szCs w:val="28"/>
        </w:rPr>
        <w:t>:</w:t>
      </w:r>
    </w:p>
    <w:p w:rsidR="007D084B" w:rsidRDefault="007D084B" w:rsidP="007D084B">
      <w:pPr>
        <w:pStyle w:val="Default"/>
        <w:rPr>
          <w:color w:val="auto"/>
        </w:rPr>
      </w:pPr>
    </w:p>
    <w:tbl>
      <w:tblPr>
        <w:tblW w:w="975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7605"/>
        <w:gridCol w:w="1560"/>
      </w:tblGrid>
      <w:tr w:rsidR="00EA7862" w:rsidRPr="007D084B" w:rsidTr="00710D95">
        <w:tc>
          <w:tcPr>
            <w:tcW w:w="587" w:type="dxa"/>
            <w:shd w:val="clear" w:color="auto" w:fill="auto"/>
          </w:tcPr>
          <w:p w:rsidR="00EA7862" w:rsidRPr="00916E88" w:rsidRDefault="00EA7862" w:rsidP="00CD728A">
            <w:pPr>
              <w:pStyle w:val="-11"/>
              <w:tabs>
                <w:tab w:val="left" w:pos="-900"/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E8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605" w:type="dxa"/>
            <w:shd w:val="clear" w:color="auto" w:fill="auto"/>
          </w:tcPr>
          <w:p w:rsidR="00EA7862" w:rsidRPr="00916E88" w:rsidRDefault="00EA7862" w:rsidP="00CD728A">
            <w:pPr>
              <w:pStyle w:val="-11"/>
              <w:tabs>
                <w:tab w:val="left" w:pos="-900"/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E88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1560" w:type="dxa"/>
            <w:shd w:val="clear" w:color="auto" w:fill="auto"/>
          </w:tcPr>
          <w:p w:rsidR="00EA7862" w:rsidRPr="00916E88" w:rsidRDefault="00EA7862" w:rsidP="00CD728A">
            <w:pPr>
              <w:pStyle w:val="-11"/>
              <w:tabs>
                <w:tab w:val="left" w:pos="-900"/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E88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EA7862" w:rsidRPr="007D084B" w:rsidTr="00710D95">
        <w:tc>
          <w:tcPr>
            <w:tcW w:w="587" w:type="dxa"/>
            <w:shd w:val="clear" w:color="auto" w:fill="auto"/>
          </w:tcPr>
          <w:p w:rsidR="00EA7862" w:rsidRPr="00916E88" w:rsidRDefault="00EA7862" w:rsidP="00CD728A">
            <w:pPr>
              <w:pStyle w:val="-11"/>
              <w:tabs>
                <w:tab w:val="left" w:pos="-900"/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E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05" w:type="dxa"/>
            <w:shd w:val="clear" w:color="auto" w:fill="auto"/>
          </w:tcPr>
          <w:p w:rsidR="00916E88" w:rsidRDefault="00EA7862" w:rsidP="00CD728A">
            <w:pPr>
              <w:pStyle w:val="-11"/>
              <w:tabs>
                <w:tab w:val="left" w:pos="-900"/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6E88">
              <w:rPr>
                <w:rFonts w:ascii="Times New Roman" w:hAnsi="Times New Roman"/>
                <w:sz w:val="28"/>
                <w:szCs w:val="28"/>
              </w:rPr>
              <w:t xml:space="preserve">Оригинальность и новизна идеи для системы образования </w:t>
            </w:r>
          </w:p>
          <w:p w:rsidR="00EA7862" w:rsidRPr="00916E88" w:rsidRDefault="00EA7862" w:rsidP="00CD728A">
            <w:pPr>
              <w:pStyle w:val="-11"/>
              <w:tabs>
                <w:tab w:val="left" w:pos="-900"/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88">
              <w:rPr>
                <w:rFonts w:ascii="Times New Roman" w:hAnsi="Times New Roman"/>
                <w:sz w:val="28"/>
                <w:szCs w:val="28"/>
              </w:rPr>
              <w:t>г. Перми</w:t>
            </w:r>
          </w:p>
        </w:tc>
        <w:tc>
          <w:tcPr>
            <w:tcW w:w="1560" w:type="dxa"/>
            <w:shd w:val="clear" w:color="auto" w:fill="auto"/>
          </w:tcPr>
          <w:p w:rsidR="00EA7862" w:rsidRPr="00916E88" w:rsidRDefault="00EA7862" w:rsidP="00CD728A">
            <w:pPr>
              <w:pStyle w:val="-11"/>
              <w:tabs>
                <w:tab w:val="left" w:pos="-900"/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E88">
              <w:rPr>
                <w:rFonts w:ascii="Times New Roman" w:hAnsi="Times New Roman"/>
                <w:sz w:val="28"/>
                <w:szCs w:val="28"/>
              </w:rPr>
              <w:t xml:space="preserve">от 0 до 20 </w:t>
            </w:r>
          </w:p>
        </w:tc>
      </w:tr>
      <w:tr w:rsidR="00EA7862" w:rsidRPr="007D084B" w:rsidTr="00710D95">
        <w:tc>
          <w:tcPr>
            <w:tcW w:w="587" w:type="dxa"/>
            <w:shd w:val="clear" w:color="auto" w:fill="auto"/>
          </w:tcPr>
          <w:p w:rsidR="00EA7862" w:rsidRPr="00916E88" w:rsidRDefault="00EA7862" w:rsidP="00CD728A">
            <w:pPr>
              <w:pStyle w:val="-11"/>
              <w:tabs>
                <w:tab w:val="left" w:pos="-900"/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E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05" w:type="dxa"/>
            <w:shd w:val="clear" w:color="auto" w:fill="auto"/>
          </w:tcPr>
          <w:p w:rsidR="00EA7862" w:rsidRPr="00916E88" w:rsidRDefault="00EA7862" w:rsidP="00CD728A">
            <w:pPr>
              <w:pStyle w:val="-11"/>
              <w:tabs>
                <w:tab w:val="left" w:pos="-900"/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88">
              <w:rPr>
                <w:rFonts w:ascii="Times New Roman" w:hAnsi="Times New Roman"/>
                <w:sz w:val="28"/>
                <w:szCs w:val="28"/>
              </w:rPr>
              <w:t>Вероятность успешной реализации</w:t>
            </w:r>
          </w:p>
        </w:tc>
        <w:tc>
          <w:tcPr>
            <w:tcW w:w="1560" w:type="dxa"/>
            <w:shd w:val="clear" w:color="auto" w:fill="auto"/>
          </w:tcPr>
          <w:p w:rsidR="00EA7862" w:rsidRPr="00916E88" w:rsidRDefault="00EA7862" w:rsidP="00CD728A">
            <w:pPr>
              <w:pStyle w:val="-11"/>
              <w:tabs>
                <w:tab w:val="left" w:pos="-900"/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E88">
              <w:rPr>
                <w:rFonts w:ascii="Times New Roman" w:hAnsi="Times New Roman"/>
                <w:sz w:val="28"/>
                <w:szCs w:val="28"/>
              </w:rPr>
              <w:t xml:space="preserve">от 0 до 10 </w:t>
            </w:r>
          </w:p>
        </w:tc>
      </w:tr>
      <w:tr w:rsidR="00EA7862" w:rsidRPr="007D084B" w:rsidTr="00710D95">
        <w:tc>
          <w:tcPr>
            <w:tcW w:w="587" w:type="dxa"/>
            <w:shd w:val="clear" w:color="auto" w:fill="auto"/>
          </w:tcPr>
          <w:p w:rsidR="00EA7862" w:rsidRPr="00916E88" w:rsidRDefault="00EA7862" w:rsidP="00CD728A">
            <w:pPr>
              <w:pStyle w:val="-11"/>
              <w:tabs>
                <w:tab w:val="left" w:pos="-900"/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E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05" w:type="dxa"/>
            <w:shd w:val="clear" w:color="auto" w:fill="auto"/>
          </w:tcPr>
          <w:p w:rsidR="00EA7862" w:rsidRPr="00916E88" w:rsidRDefault="00EA7862" w:rsidP="00CD728A">
            <w:pPr>
              <w:pStyle w:val="-11"/>
              <w:tabs>
                <w:tab w:val="left" w:pos="-900"/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88">
              <w:rPr>
                <w:rFonts w:ascii="Times New Roman" w:hAnsi="Times New Roman"/>
                <w:sz w:val="28"/>
                <w:szCs w:val="28"/>
              </w:rPr>
              <w:t>Возможность тиражирования идеи, опыта</w:t>
            </w:r>
          </w:p>
        </w:tc>
        <w:tc>
          <w:tcPr>
            <w:tcW w:w="1560" w:type="dxa"/>
            <w:shd w:val="clear" w:color="auto" w:fill="auto"/>
          </w:tcPr>
          <w:p w:rsidR="00EA7862" w:rsidRPr="00916E88" w:rsidRDefault="00EA7862" w:rsidP="00CD728A">
            <w:pPr>
              <w:pStyle w:val="-11"/>
              <w:tabs>
                <w:tab w:val="left" w:pos="-900"/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E88">
              <w:rPr>
                <w:rFonts w:ascii="Times New Roman" w:hAnsi="Times New Roman"/>
                <w:sz w:val="28"/>
                <w:szCs w:val="28"/>
              </w:rPr>
              <w:t xml:space="preserve">от 0 до 15 </w:t>
            </w:r>
          </w:p>
        </w:tc>
      </w:tr>
      <w:tr w:rsidR="00EA7862" w:rsidRPr="007D084B" w:rsidTr="00710D95">
        <w:tc>
          <w:tcPr>
            <w:tcW w:w="587" w:type="dxa"/>
            <w:shd w:val="clear" w:color="auto" w:fill="auto"/>
          </w:tcPr>
          <w:p w:rsidR="00EA7862" w:rsidRPr="00916E88" w:rsidRDefault="00EA7862" w:rsidP="00CD728A">
            <w:pPr>
              <w:pStyle w:val="-11"/>
              <w:tabs>
                <w:tab w:val="left" w:pos="-900"/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E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05" w:type="dxa"/>
            <w:shd w:val="clear" w:color="auto" w:fill="auto"/>
          </w:tcPr>
          <w:p w:rsidR="00EA7862" w:rsidRPr="00916E88" w:rsidRDefault="00EA7862" w:rsidP="00CD728A">
            <w:pPr>
              <w:pStyle w:val="-11"/>
              <w:tabs>
                <w:tab w:val="left" w:pos="-900"/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88">
              <w:rPr>
                <w:rFonts w:ascii="Times New Roman" w:hAnsi="Times New Roman"/>
                <w:sz w:val="28"/>
                <w:szCs w:val="28"/>
              </w:rPr>
              <w:t>Инновационность идеи</w:t>
            </w:r>
          </w:p>
        </w:tc>
        <w:tc>
          <w:tcPr>
            <w:tcW w:w="1560" w:type="dxa"/>
            <w:shd w:val="clear" w:color="auto" w:fill="auto"/>
          </w:tcPr>
          <w:p w:rsidR="00EA7862" w:rsidRPr="00916E88" w:rsidRDefault="00EA7862" w:rsidP="00CD728A">
            <w:pPr>
              <w:pStyle w:val="-11"/>
              <w:tabs>
                <w:tab w:val="left" w:pos="-900"/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E88">
              <w:rPr>
                <w:rFonts w:ascii="Times New Roman" w:hAnsi="Times New Roman"/>
                <w:sz w:val="28"/>
                <w:szCs w:val="28"/>
              </w:rPr>
              <w:t xml:space="preserve">от 0 до 5 </w:t>
            </w:r>
          </w:p>
        </w:tc>
      </w:tr>
    </w:tbl>
    <w:p w:rsidR="00EA7862" w:rsidRPr="006C22D3" w:rsidRDefault="00EA7862" w:rsidP="00981C16">
      <w:pPr>
        <w:pStyle w:val="-11"/>
        <w:tabs>
          <w:tab w:val="left" w:pos="-900"/>
          <w:tab w:val="left" w:pos="0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en-US"/>
        </w:rPr>
      </w:pPr>
    </w:p>
    <w:sectPr w:rsidR="00EA7862" w:rsidRPr="006C22D3" w:rsidSect="00E12E45">
      <w:pgSz w:w="11907" w:h="16840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5E04"/>
    <w:multiLevelType w:val="hybridMultilevel"/>
    <w:tmpl w:val="DE644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B10B3"/>
    <w:multiLevelType w:val="multilevel"/>
    <w:tmpl w:val="C6E6DEE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9CC540E"/>
    <w:multiLevelType w:val="multilevel"/>
    <w:tmpl w:val="96BAD90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6110699"/>
    <w:multiLevelType w:val="multilevel"/>
    <w:tmpl w:val="B8925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">
    <w:nsid w:val="2AB21C0F"/>
    <w:multiLevelType w:val="hybridMultilevel"/>
    <w:tmpl w:val="342CC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B00E7"/>
    <w:multiLevelType w:val="multilevel"/>
    <w:tmpl w:val="63423AB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>
    <w:nsid w:val="31C76B9B"/>
    <w:multiLevelType w:val="hybridMultilevel"/>
    <w:tmpl w:val="CC36B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C77FB"/>
    <w:multiLevelType w:val="multilevel"/>
    <w:tmpl w:val="7404533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0317C5"/>
    <w:multiLevelType w:val="multilevel"/>
    <w:tmpl w:val="29B2DA6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55590FF1"/>
    <w:multiLevelType w:val="hybridMultilevel"/>
    <w:tmpl w:val="87A899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3931B6"/>
    <w:multiLevelType w:val="multilevel"/>
    <w:tmpl w:val="95C4E9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E7E17BE"/>
    <w:multiLevelType w:val="hybridMultilevel"/>
    <w:tmpl w:val="2800E9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9070F7"/>
    <w:multiLevelType w:val="hybridMultilevel"/>
    <w:tmpl w:val="6F12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4"/>
  </w:num>
  <w:num w:numId="6">
    <w:abstractNumId w:val="11"/>
  </w:num>
  <w:num w:numId="7">
    <w:abstractNumId w:val="6"/>
  </w:num>
  <w:num w:numId="8">
    <w:abstractNumId w:val="10"/>
  </w:num>
  <w:num w:numId="9">
    <w:abstractNumId w:val="2"/>
  </w:num>
  <w:num w:numId="10">
    <w:abstractNumId w:val="7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08"/>
    <w:rsid w:val="00014130"/>
    <w:rsid w:val="00023EDF"/>
    <w:rsid w:val="000A26B1"/>
    <w:rsid w:val="000C0500"/>
    <w:rsid w:val="000F3ED6"/>
    <w:rsid w:val="00116643"/>
    <w:rsid w:val="00123876"/>
    <w:rsid w:val="00133AB7"/>
    <w:rsid w:val="00137070"/>
    <w:rsid w:val="00145FFE"/>
    <w:rsid w:val="00186987"/>
    <w:rsid w:val="001B4F37"/>
    <w:rsid w:val="001C1AE6"/>
    <w:rsid w:val="001E25F2"/>
    <w:rsid w:val="00283836"/>
    <w:rsid w:val="0028409D"/>
    <w:rsid w:val="002E45D8"/>
    <w:rsid w:val="002E79E6"/>
    <w:rsid w:val="00307C5E"/>
    <w:rsid w:val="003409ED"/>
    <w:rsid w:val="00343F1F"/>
    <w:rsid w:val="00380338"/>
    <w:rsid w:val="004608C1"/>
    <w:rsid w:val="004C5AD6"/>
    <w:rsid w:val="004C60DB"/>
    <w:rsid w:val="004E1AF3"/>
    <w:rsid w:val="00576681"/>
    <w:rsid w:val="005B5544"/>
    <w:rsid w:val="005B5FDE"/>
    <w:rsid w:val="00620350"/>
    <w:rsid w:val="00627252"/>
    <w:rsid w:val="006650FC"/>
    <w:rsid w:val="0069385F"/>
    <w:rsid w:val="006C1476"/>
    <w:rsid w:val="006C22D3"/>
    <w:rsid w:val="006F131D"/>
    <w:rsid w:val="00710D95"/>
    <w:rsid w:val="00721CEB"/>
    <w:rsid w:val="00734B8C"/>
    <w:rsid w:val="007846C7"/>
    <w:rsid w:val="007D084B"/>
    <w:rsid w:val="007D1F79"/>
    <w:rsid w:val="007F3D24"/>
    <w:rsid w:val="00814ABD"/>
    <w:rsid w:val="008774D3"/>
    <w:rsid w:val="00882FEE"/>
    <w:rsid w:val="00897921"/>
    <w:rsid w:val="008B0718"/>
    <w:rsid w:val="008B0FE4"/>
    <w:rsid w:val="008E76AB"/>
    <w:rsid w:val="00916E88"/>
    <w:rsid w:val="00981C16"/>
    <w:rsid w:val="00987AEA"/>
    <w:rsid w:val="00A17C45"/>
    <w:rsid w:val="00A2447A"/>
    <w:rsid w:val="00A27275"/>
    <w:rsid w:val="00A4281C"/>
    <w:rsid w:val="00A7149A"/>
    <w:rsid w:val="00A90147"/>
    <w:rsid w:val="00A939E3"/>
    <w:rsid w:val="00B30F1F"/>
    <w:rsid w:val="00B351C4"/>
    <w:rsid w:val="00B640F6"/>
    <w:rsid w:val="00B67826"/>
    <w:rsid w:val="00B816F2"/>
    <w:rsid w:val="00C8626A"/>
    <w:rsid w:val="00CA6FD3"/>
    <w:rsid w:val="00CC0920"/>
    <w:rsid w:val="00CD728A"/>
    <w:rsid w:val="00D003E4"/>
    <w:rsid w:val="00D31172"/>
    <w:rsid w:val="00D540D0"/>
    <w:rsid w:val="00D94794"/>
    <w:rsid w:val="00DC3A84"/>
    <w:rsid w:val="00DF0DEE"/>
    <w:rsid w:val="00E02D2F"/>
    <w:rsid w:val="00E04A08"/>
    <w:rsid w:val="00E12E45"/>
    <w:rsid w:val="00E4475D"/>
    <w:rsid w:val="00EA3880"/>
    <w:rsid w:val="00EA7862"/>
    <w:rsid w:val="00EC5884"/>
    <w:rsid w:val="00ED3260"/>
    <w:rsid w:val="00ED604B"/>
    <w:rsid w:val="00EE3758"/>
    <w:rsid w:val="00F45DDE"/>
    <w:rsid w:val="00F61E2B"/>
    <w:rsid w:val="00F91CA3"/>
    <w:rsid w:val="00FD2842"/>
    <w:rsid w:val="00FF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08"/>
    <w:rPr>
      <w:rFonts w:ascii="Cambria" w:eastAsia="MS Mincho" w:hAnsi="Cambria"/>
      <w:sz w:val="24"/>
      <w:szCs w:val="24"/>
    </w:rPr>
  </w:style>
  <w:style w:type="paragraph" w:styleId="4">
    <w:name w:val="heading 4"/>
    <w:basedOn w:val="a"/>
    <w:link w:val="40"/>
    <w:uiPriority w:val="9"/>
    <w:qFormat/>
    <w:rsid w:val="000C0500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E04A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Hyperlink"/>
    <w:uiPriority w:val="99"/>
    <w:unhideWhenUsed/>
    <w:rsid w:val="00E04A08"/>
    <w:rPr>
      <w:color w:val="0000FF"/>
      <w:u w:val="single"/>
    </w:rPr>
  </w:style>
  <w:style w:type="paragraph" w:styleId="a4">
    <w:name w:val="Body Text Indent"/>
    <w:basedOn w:val="a"/>
    <w:link w:val="a5"/>
    <w:rsid w:val="00E04A08"/>
    <w:pPr>
      <w:spacing w:after="120"/>
      <w:ind w:left="283"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a5">
    <w:name w:val="Основной текст с отступом Знак"/>
    <w:link w:val="a4"/>
    <w:rsid w:val="00E04A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basedOn w:val="a"/>
    <w:next w:val="a7"/>
    <w:link w:val="a8"/>
    <w:qFormat/>
    <w:rsid w:val="00E04A08"/>
    <w:pPr>
      <w:jc w:val="center"/>
    </w:pPr>
    <w:rPr>
      <w:rFonts w:ascii="Times New Roman" w:eastAsia="Times New Roman" w:hAnsi="Times New Roman"/>
      <w:b/>
      <w:bCs/>
      <w:lang w:eastAsia="en-US"/>
    </w:rPr>
  </w:style>
  <w:style w:type="character" w:customStyle="1" w:styleId="a8">
    <w:name w:val="Название Знак"/>
    <w:link w:val="a6"/>
    <w:rsid w:val="00E04A08"/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Normal (Web)"/>
    <w:basedOn w:val="a"/>
    <w:uiPriority w:val="99"/>
    <w:unhideWhenUsed/>
    <w:rsid w:val="00E04A08"/>
    <w:pPr>
      <w:spacing w:before="100" w:beforeAutospacing="1" w:after="100" w:afterAutospacing="1"/>
    </w:pPr>
    <w:rPr>
      <w:rFonts w:ascii="Times New Roman" w:eastAsia="Times New Roman" w:hAnsi="Times New Roman"/>
      <w:color w:val="0A3F1B"/>
      <w:sz w:val="18"/>
      <w:szCs w:val="18"/>
    </w:rPr>
  </w:style>
  <w:style w:type="character" w:styleId="aa">
    <w:name w:val="Strong"/>
    <w:qFormat/>
    <w:rsid w:val="00E04A08"/>
    <w:rPr>
      <w:b/>
      <w:bCs/>
    </w:rPr>
  </w:style>
  <w:style w:type="paragraph" w:styleId="ab">
    <w:name w:val="No Spacing"/>
    <w:uiPriority w:val="1"/>
    <w:qFormat/>
    <w:rsid w:val="00E04A08"/>
    <w:rPr>
      <w:sz w:val="22"/>
      <w:szCs w:val="22"/>
      <w:lang w:eastAsia="en-US"/>
    </w:rPr>
  </w:style>
  <w:style w:type="paragraph" w:customStyle="1" w:styleId="ac">
    <w:name w:val="МОН"/>
    <w:basedOn w:val="a"/>
    <w:rsid w:val="00E04A08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7">
    <w:name w:val="Заголовок"/>
    <w:basedOn w:val="a"/>
    <w:next w:val="a"/>
    <w:link w:val="ad"/>
    <w:uiPriority w:val="10"/>
    <w:qFormat/>
    <w:rsid w:val="00E04A08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d">
    <w:name w:val="Заголовок Знак"/>
    <w:link w:val="a7"/>
    <w:uiPriority w:val="10"/>
    <w:rsid w:val="00E04A08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c1">
    <w:name w:val="c1"/>
    <w:basedOn w:val="a"/>
    <w:rsid w:val="006F131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c0">
    <w:name w:val="c0"/>
    <w:basedOn w:val="a"/>
    <w:rsid w:val="006F131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40">
    <w:name w:val="Заголовок 4 Знак"/>
    <w:link w:val="4"/>
    <w:uiPriority w:val="9"/>
    <w:rsid w:val="000C0500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0C050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ae">
    <w:basedOn w:val="a"/>
    <w:next w:val="a7"/>
    <w:qFormat/>
    <w:rsid w:val="007D1F79"/>
    <w:pPr>
      <w:jc w:val="center"/>
    </w:pPr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7D08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409E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3409ED"/>
    <w:rPr>
      <w:rFonts w:ascii="Segoe UI" w:eastAsia="MS Mincho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08"/>
    <w:rPr>
      <w:rFonts w:ascii="Cambria" w:eastAsia="MS Mincho" w:hAnsi="Cambria"/>
      <w:sz w:val="24"/>
      <w:szCs w:val="24"/>
    </w:rPr>
  </w:style>
  <w:style w:type="paragraph" w:styleId="4">
    <w:name w:val="heading 4"/>
    <w:basedOn w:val="a"/>
    <w:link w:val="40"/>
    <w:uiPriority w:val="9"/>
    <w:qFormat/>
    <w:rsid w:val="000C0500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E04A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Hyperlink"/>
    <w:uiPriority w:val="99"/>
    <w:unhideWhenUsed/>
    <w:rsid w:val="00E04A08"/>
    <w:rPr>
      <w:color w:val="0000FF"/>
      <w:u w:val="single"/>
    </w:rPr>
  </w:style>
  <w:style w:type="paragraph" w:styleId="a4">
    <w:name w:val="Body Text Indent"/>
    <w:basedOn w:val="a"/>
    <w:link w:val="a5"/>
    <w:rsid w:val="00E04A08"/>
    <w:pPr>
      <w:spacing w:after="120"/>
      <w:ind w:left="283"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a5">
    <w:name w:val="Основной текст с отступом Знак"/>
    <w:link w:val="a4"/>
    <w:rsid w:val="00E04A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basedOn w:val="a"/>
    <w:next w:val="a7"/>
    <w:link w:val="a8"/>
    <w:qFormat/>
    <w:rsid w:val="00E04A08"/>
    <w:pPr>
      <w:jc w:val="center"/>
    </w:pPr>
    <w:rPr>
      <w:rFonts w:ascii="Times New Roman" w:eastAsia="Times New Roman" w:hAnsi="Times New Roman"/>
      <w:b/>
      <w:bCs/>
      <w:lang w:eastAsia="en-US"/>
    </w:rPr>
  </w:style>
  <w:style w:type="character" w:customStyle="1" w:styleId="a8">
    <w:name w:val="Название Знак"/>
    <w:link w:val="a6"/>
    <w:rsid w:val="00E04A08"/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Normal (Web)"/>
    <w:basedOn w:val="a"/>
    <w:uiPriority w:val="99"/>
    <w:unhideWhenUsed/>
    <w:rsid w:val="00E04A08"/>
    <w:pPr>
      <w:spacing w:before="100" w:beforeAutospacing="1" w:after="100" w:afterAutospacing="1"/>
    </w:pPr>
    <w:rPr>
      <w:rFonts w:ascii="Times New Roman" w:eastAsia="Times New Roman" w:hAnsi="Times New Roman"/>
      <w:color w:val="0A3F1B"/>
      <w:sz w:val="18"/>
      <w:szCs w:val="18"/>
    </w:rPr>
  </w:style>
  <w:style w:type="character" w:styleId="aa">
    <w:name w:val="Strong"/>
    <w:qFormat/>
    <w:rsid w:val="00E04A08"/>
    <w:rPr>
      <w:b/>
      <w:bCs/>
    </w:rPr>
  </w:style>
  <w:style w:type="paragraph" w:styleId="ab">
    <w:name w:val="No Spacing"/>
    <w:uiPriority w:val="1"/>
    <w:qFormat/>
    <w:rsid w:val="00E04A08"/>
    <w:rPr>
      <w:sz w:val="22"/>
      <w:szCs w:val="22"/>
      <w:lang w:eastAsia="en-US"/>
    </w:rPr>
  </w:style>
  <w:style w:type="paragraph" w:customStyle="1" w:styleId="ac">
    <w:name w:val="МОН"/>
    <w:basedOn w:val="a"/>
    <w:rsid w:val="00E04A08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7">
    <w:name w:val="Заголовок"/>
    <w:basedOn w:val="a"/>
    <w:next w:val="a"/>
    <w:link w:val="ad"/>
    <w:uiPriority w:val="10"/>
    <w:qFormat/>
    <w:rsid w:val="00E04A08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d">
    <w:name w:val="Заголовок Знак"/>
    <w:link w:val="a7"/>
    <w:uiPriority w:val="10"/>
    <w:rsid w:val="00E04A08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c1">
    <w:name w:val="c1"/>
    <w:basedOn w:val="a"/>
    <w:rsid w:val="006F131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c0">
    <w:name w:val="c0"/>
    <w:basedOn w:val="a"/>
    <w:rsid w:val="006F131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40">
    <w:name w:val="Заголовок 4 Знак"/>
    <w:link w:val="4"/>
    <w:uiPriority w:val="9"/>
    <w:rsid w:val="000C0500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0C050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ae">
    <w:basedOn w:val="a"/>
    <w:next w:val="a7"/>
    <w:qFormat/>
    <w:rsid w:val="007D1F79"/>
    <w:pPr>
      <w:jc w:val="center"/>
    </w:pPr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7D08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409E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3409ED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soper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il@crsope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9239</CharactersWithSpaces>
  <SharedDoc>false</SharedDoc>
  <HLinks>
    <vt:vector size="12" baseType="variant">
      <vt:variant>
        <vt:i4>6422583</vt:i4>
      </vt:variant>
      <vt:variant>
        <vt:i4>3</vt:i4>
      </vt:variant>
      <vt:variant>
        <vt:i4>0</vt:i4>
      </vt:variant>
      <vt:variant>
        <vt:i4>5</vt:i4>
      </vt:variant>
      <vt:variant>
        <vt:lpwstr>http://www.crsoperm.ru/</vt:lpwstr>
      </vt:variant>
      <vt:variant>
        <vt:lpwstr/>
      </vt:variant>
      <vt:variant>
        <vt:i4>4259963</vt:i4>
      </vt:variant>
      <vt:variant>
        <vt:i4>0</vt:i4>
      </vt:variant>
      <vt:variant>
        <vt:i4>0</vt:i4>
      </vt:variant>
      <vt:variant>
        <vt:i4>5</vt:i4>
      </vt:variant>
      <vt:variant>
        <vt:lpwstr>mailto:mail@crsoperm.ru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Reserv-Spectr</cp:lastModifiedBy>
  <cp:revision>2</cp:revision>
  <cp:lastPrinted>2019-10-22T11:39:00Z</cp:lastPrinted>
  <dcterms:created xsi:type="dcterms:W3CDTF">2019-12-04T07:12:00Z</dcterms:created>
  <dcterms:modified xsi:type="dcterms:W3CDTF">2019-12-04T07:12:00Z</dcterms:modified>
</cp:coreProperties>
</file>