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93A" w:rsidRPr="00737808" w:rsidRDefault="00B5193A" w:rsidP="00B5193A">
      <w:pPr>
        <w:pStyle w:val="msotitle3"/>
        <w:widowControl w:val="0"/>
        <w:jc w:val="center"/>
        <w:rPr>
          <w:sz w:val="32"/>
          <w:szCs w:val="32"/>
        </w:rPr>
      </w:pPr>
      <w:r w:rsidRPr="00737808">
        <w:rPr>
          <w:noProof/>
          <w:sz w:val="27"/>
          <w:szCs w:val="27"/>
        </w:rPr>
        <w:drawing>
          <wp:anchor distT="0" distB="0" distL="114300" distR="114300" simplePos="0" relativeHeight="251643392" behindDoc="0" locked="0" layoutInCell="1" allowOverlap="1" wp14:anchorId="3A910E1F" wp14:editId="69D78D3B">
            <wp:simplePos x="0" y="0"/>
            <wp:positionH relativeFrom="column">
              <wp:posOffset>-331470</wp:posOffset>
            </wp:positionH>
            <wp:positionV relativeFrom="paragraph">
              <wp:posOffset>89535</wp:posOffset>
            </wp:positionV>
            <wp:extent cx="1571625" cy="1962150"/>
            <wp:effectExtent l="0" t="0" r="0" b="0"/>
            <wp:wrapThrough wrapText="bothSides">
              <wp:wrapPolygon edited="0">
                <wp:start x="0" y="0"/>
                <wp:lineTo x="0" y="21390"/>
                <wp:lineTo x="21469" y="21390"/>
                <wp:lineTo x="21469" y="0"/>
                <wp:lineTo x="0" y="0"/>
              </wp:wrapPolygon>
            </wp:wrapThrough>
            <wp:docPr id="10" name="Рисунок 10" descr="C:\Users\Светлана\Desktop\ф гмо 7.09.2016\20161207_094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ф гмо 7.09.2016\20161207_0947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80" r="-1767" b="5916"/>
                    <a:stretch/>
                  </pic:blipFill>
                  <pic:spPr bwMode="auto">
                    <a:xfrm>
                      <a:off x="0" y="0"/>
                      <a:ext cx="15716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E6A" w:rsidRPr="00737808">
        <w:rPr>
          <w:sz w:val="27"/>
          <w:szCs w:val="27"/>
        </w:rPr>
        <w:t>07.12.</w:t>
      </w:r>
      <w:r w:rsidR="001C2CE6" w:rsidRPr="00737808">
        <w:rPr>
          <w:sz w:val="27"/>
          <w:szCs w:val="27"/>
        </w:rPr>
        <w:t>2016</w:t>
      </w:r>
      <w:r w:rsidR="00F34851" w:rsidRPr="00737808">
        <w:rPr>
          <w:sz w:val="27"/>
          <w:szCs w:val="27"/>
        </w:rPr>
        <w:t xml:space="preserve"> года </w:t>
      </w:r>
      <w:proofErr w:type="gramStart"/>
      <w:r>
        <w:rPr>
          <w:sz w:val="27"/>
          <w:szCs w:val="27"/>
        </w:rPr>
        <w:t>на  базе</w:t>
      </w:r>
      <w:proofErr w:type="gramEnd"/>
      <w:r>
        <w:rPr>
          <w:sz w:val="27"/>
          <w:szCs w:val="27"/>
        </w:rPr>
        <w:t xml:space="preserve">  </w:t>
      </w:r>
      <w:r w:rsidRPr="00737808">
        <w:rPr>
          <w:sz w:val="32"/>
          <w:szCs w:val="32"/>
        </w:rPr>
        <w:t>МАДОУ «Детский сад №50»</w:t>
      </w:r>
    </w:p>
    <w:p w:rsidR="00796E6A" w:rsidRPr="00737808" w:rsidRDefault="00B5193A" w:rsidP="00796E6A">
      <w:pPr>
        <w:jc w:val="center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состоялось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н</w:t>
      </w:r>
      <w:r w:rsidR="00AC1EE6" w:rsidRPr="00737808">
        <w:rPr>
          <w:rFonts w:ascii="Times New Roman" w:hAnsi="Times New Roman" w:cs="Times New Roman"/>
          <w:sz w:val="27"/>
          <w:szCs w:val="27"/>
        </w:rPr>
        <w:t xml:space="preserve"> заседание городской проблемной группы музыкальных руководителей</w:t>
      </w:r>
      <w:r w:rsidRPr="00B5193A">
        <w:t xml:space="preserve"> </w:t>
      </w:r>
      <w:r w:rsidRPr="00B5193A">
        <w:rPr>
          <w:rFonts w:ascii="Times New Roman" w:hAnsi="Times New Roman" w:cs="Times New Roman"/>
          <w:sz w:val="27"/>
          <w:szCs w:val="27"/>
        </w:rPr>
        <w:t xml:space="preserve">Свердловского </w:t>
      </w:r>
      <w:r>
        <w:rPr>
          <w:rFonts w:ascii="Times New Roman" w:hAnsi="Times New Roman" w:cs="Times New Roman"/>
          <w:sz w:val="27"/>
          <w:szCs w:val="27"/>
        </w:rPr>
        <w:t xml:space="preserve"> и  Орджоникидзевского </w:t>
      </w:r>
      <w:r w:rsidRPr="00B5193A">
        <w:rPr>
          <w:rFonts w:ascii="Times New Roman" w:hAnsi="Times New Roman" w:cs="Times New Roman"/>
          <w:sz w:val="27"/>
          <w:szCs w:val="27"/>
        </w:rPr>
        <w:t>района.</w:t>
      </w:r>
      <w:r w:rsidR="00AC1EE6" w:rsidRPr="00737808">
        <w:rPr>
          <w:rFonts w:ascii="Times New Roman" w:hAnsi="Times New Roman" w:cs="Times New Roman"/>
          <w:sz w:val="27"/>
          <w:szCs w:val="27"/>
        </w:rPr>
        <w:t xml:space="preserve"> по теме</w:t>
      </w:r>
      <w:r w:rsidR="001F6AD1" w:rsidRPr="00737808">
        <w:rPr>
          <w:rFonts w:ascii="Times New Roman" w:hAnsi="Times New Roman" w:cs="Times New Roman"/>
          <w:sz w:val="27"/>
          <w:szCs w:val="27"/>
        </w:rPr>
        <w:t xml:space="preserve"> </w:t>
      </w:r>
      <w:r w:rsidR="00996B29">
        <w:rPr>
          <w:rFonts w:ascii="Times New Roman" w:hAnsi="Times New Roman" w:cs="Times New Roman"/>
          <w:sz w:val="27"/>
          <w:szCs w:val="27"/>
        </w:rPr>
        <w:t>:</w:t>
      </w:r>
      <w:bookmarkStart w:id="0" w:name="_GoBack"/>
      <w:bookmarkEnd w:id="0"/>
    </w:p>
    <w:p w:rsidR="00981E50" w:rsidRPr="00737808" w:rsidRDefault="00796E6A" w:rsidP="00796E6A">
      <w:pPr>
        <w:jc w:val="center"/>
        <w:rPr>
          <w:rFonts w:ascii="Times New Roman" w:hAnsi="Times New Roman" w:cs="Times New Roman"/>
          <w:sz w:val="28"/>
          <w:szCs w:val="28"/>
        </w:rPr>
      </w:pPr>
      <w:r w:rsidRPr="00737808">
        <w:rPr>
          <w:rFonts w:ascii="Times New Roman" w:hAnsi="Times New Roman" w:cs="Times New Roman"/>
          <w:b/>
          <w:i/>
          <w:sz w:val="28"/>
          <w:szCs w:val="28"/>
        </w:rPr>
        <w:t>«Духовно-нравственное воспитание дошкольника на культурных традициях своего народа»</w:t>
      </w:r>
    </w:p>
    <w:p w:rsidR="00981E50" w:rsidRPr="00737808" w:rsidRDefault="00796E6A" w:rsidP="00384002">
      <w:pPr>
        <w:pStyle w:val="msotitle3"/>
        <w:widowControl w:val="0"/>
        <w:jc w:val="center"/>
        <w:rPr>
          <w:sz w:val="32"/>
          <w:szCs w:val="32"/>
        </w:rPr>
      </w:pPr>
      <w:r w:rsidRPr="00737808">
        <w:rPr>
          <w:sz w:val="32"/>
          <w:szCs w:val="32"/>
        </w:rPr>
        <w:t>.</w:t>
      </w:r>
    </w:p>
    <w:p w:rsidR="00981E50" w:rsidRDefault="00981E50" w:rsidP="00384002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981E50" w:rsidRDefault="00851DAC" w:rsidP="00384002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открыла музыкальн</w:t>
      </w:r>
      <w:r w:rsidR="00796E6A">
        <w:rPr>
          <w:rFonts w:ascii="Times New Roman" w:hAnsi="Times New Roman" w:cs="Times New Roman"/>
          <w:sz w:val="28"/>
          <w:szCs w:val="28"/>
        </w:rPr>
        <w:t xml:space="preserve">ый руководитель Эльвира </w:t>
      </w:r>
      <w:proofErr w:type="spellStart"/>
      <w:r w:rsidR="00796E6A">
        <w:rPr>
          <w:rFonts w:ascii="Times New Roman" w:hAnsi="Times New Roman" w:cs="Times New Roman"/>
          <w:sz w:val="28"/>
          <w:szCs w:val="28"/>
        </w:rPr>
        <w:t>Наилевна</w:t>
      </w:r>
      <w:proofErr w:type="spellEnd"/>
      <w:r w:rsidR="00796E6A">
        <w:rPr>
          <w:rFonts w:ascii="Times New Roman" w:hAnsi="Times New Roman" w:cs="Times New Roman"/>
          <w:sz w:val="28"/>
          <w:szCs w:val="28"/>
        </w:rPr>
        <w:t xml:space="preserve"> –руководитель творческой группы по подготовке ГПГ музыкальных руководителей.</w:t>
      </w:r>
    </w:p>
    <w:p w:rsidR="00796E6A" w:rsidRDefault="00796E6A" w:rsidP="00384002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открытого</w:t>
      </w:r>
      <w:r w:rsidR="005D47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47A0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 xml:space="preserve"> НОД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7A0">
        <w:rPr>
          <w:rFonts w:ascii="Times New Roman" w:hAnsi="Times New Roman" w:cs="Times New Roman"/>
          <w:sz w:val="28"/>
          <w:szCs w:val="28"/>
        </w:rPr>
        <w:t xml:space="preserve">с использованием ИКТ по теме «Путешествие в прошлое» показали  муз. руководитель - </w:t>
      </w:r>
      <w:proofErr w:type="spellStart"/>
      <w:r w:rsidR="005D47A0">
        <w:rPr>
          <w:rFonts w:ascii="Times New Roman" w:hAnsi="Times New Roman" w:cs="Times New Roman"/>
          <w:sz w:val="28"/>
          <w:szCs w:val="28"/>
        </w:rPr>
        <w:t>Ожгибесова</w:t>
      </w:r>
      <w:proofErr w:type="spellEnd"/>
      <w:r w:rsidR="005D47A0">
        <w:rPr>
          <w:rFonts w:ascii="Times New Roman" w:hAnsi="Times New Roman" w:cs="Times New Roman"/>
          <w:sz w:val="28"/>
          <w:szCs w:val="28"/>
        </w:rPr>
        <w:t xml:space="preserve"> Э.Н. и воспитатель </w:t>
      </w:r>
      <w:proofErr w:type="spellStart"/>
      <w:r w:rsidR="005D47A0">
        <w:rPr>
          <w:rFonts w:ascii="Times New Roman" w:hAnsi="Times New Roman" w:cs="Times New Roman"/>
          <w:sz w:val="28"/>
          <w:szCs w:val="28"/>
        </w:rPr>
        <w:t>Староверова</w:t>
      </w:r>
      <w:proofErr w:type="spellEnd"/>
      <w:r w:rsidR="005D47A0">
        <w:rPr>
          <w:rFonts w:ascii="Times New Roman" w:hAnsi="Times New Roman" w:cs="Times New Roman"/>
          <w:sz w:val="28"/>
          <w:szCs w:val="28"/>
        </w:rPr>
        <w:t xml:space="preserve"> Н.Ю. Грамотно выстроенное открытое занятие помогает детям приобщиться к истокам культурных традиций своего народа.</w:t>
      </w:r>
    </w:p>
    <w:p w:rsidR="00737808" w:rsidRDefault="00B5193A" w:rsidP="00384002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 wp14:anchorId="0731E85B" wp14:editId="20AB97F1">
            <wp:simplePos x="0" y="0"/>
            <wp:positionH relativeFrom="column">
              <wp:posOffset>4041140</wp:posOffset>
            </wp:positionH>
            <wp:positionV relativeFrom="paragraph">
              <wp:posOffset>50800</wp:posOffset>
            </wp:positionV>
            <wp:extent cx="2271395" cy="2035175"/>
            <wp:effectExtent l="0" t="0" r="0" b="0"/>
            <wp:wrapThrough wrapText="bothSides">
              <wp:wrapPolygon edited="0">
                <wp:start x="0" y="0"/>
                <wp:lineTo x="0" y="21432"/>
                <wp:lineTo x="21377" y="21432"/>
                <wp:lineTo x="21377" y="0"/>
                <wp:lineTo x="0" y="0"/>
              </wp:wrapPolygon>
            </wp:wrapThrough>
            <wp:docPr id="12" name="Рисунок 12" descr="C:\Users\Светлана\Desktop\ф гмо 7.09.2016\20161207_100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esktop\ф гмо 7.09.2016\20161207_1006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200" b="9986"/>
                    <a:stretch/>
                  </pic:blipFill>
                  <pic:spPr bwMode="auto">
                    <a:xfrm>
                      <a:off x="0" y="0"/>
                      <a:ext cx="2271395" cy="203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9536" behindDoc="0" locked="0" layoutInCell="1" allowOverlap="1" wp14:anchorId="329AB6BF" wp14:editId="7461956D">
            <wp:simplePos x="0" y="0"/>
            <wp:positionH relativeFrom="column">
              <wp:posOffset>40640</wp:posOffset>
            </wp:positionH>
            <wp:positionV relativeFrom="paragraph">
              <wp:posOffset>46355</wp:posOffset>
            </wp:positionV>
            <wp:extent cx="2785745" cy="2032635"/>
            <wp:effectExtent l="0" t="0" r="0" b="0"/>
            <wp:wrapThrough wrapText="bothSides">
              <wp:wrapPolygon edited="0">
                <wp:start x="0" y="0"/>
                <wp:lineTo x="0" y="21458"/>
                <wp:lineTo x="21418" y="21458"/>
                <wp:lineTo x="21418" y="0"/>
                <wp:lineTo x="0" y="0"/>
              </wp:wrapPolygon>
            </wp:wrapThrough>
            <wp:docPr id="11" name="Рисунок 11" descr="C:\Users\Светлана\Desktop\ф гмо 7.09.2016\20161207_095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ф гмо 7.09.2016\20161207_0958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360" b="15812"/>
                    <a:stretch/>
                  </pic:blipFill>
                  <pic:spPr bwMode="auto">
                    <a:xfrm>
                      <a:off x="0" y="0"/>
                      <a:ext cx="2785745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808" w:rsidRDefault="00737808" w:rsidP="00384002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ГПГ презентовала свой проект «Золотые напевы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России»  Попкова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О.А. и провела мастер-класс «Хороводные народные танцевальные движения»</w:t>
      </w:r>
    </w:p>
    <w:p w:rsidR="005D47A0" w:rsidRDefault="00B5193A" w:rsidP="00384002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872" behindDoc="0" locked="0" layoutInCell="1" allowOverlap="1" wp14:anchorId="6BAFADF5" wp14:editId="4DB178FA">
            <wp:simplePos x="0" y="0"/>
            <wp:positionH relativeFrom="column">
              <wp:posOffset>3279140</wp:posOffset>
            </wp:positionH>
            <wp:positionV relativeFrom="paragraph">
              <wp:posOffset>497205</wp:posOffset>
            </wp:positionV>
            <wp:extent cx="1266825" cy="1570355"/>
            <wp:effectExtent l="0" t="0" r="0" b="0"/>
            <wp:wrapThrough wrapText="bothSides">
              <wp:wrapPolygon edited="0">
                <wp:start x="0" y="0"/>
                <wp:lineTo x="0" y="21224"/>
                <wp:lineTo x="21438" y="21224"/>
                <wp:lineTo x="21438" y="0"/>
                <wp:lineTo x="0" y="0"/>
              </wp:wrapPolygon>
            </wp:wrapThrough>
            <wp:docPr id="13" name="Рисунок 13" descr="C:\Users\Светлана\Desktop\ф гмо 7.09.2016\20161207_11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ана\Desktop\ф гмо 7.09.2016\20161207_1101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81" r="2145" b="15033"/>
                    <a:stretch/>
                  </pic:blipFill>
                  <pic:spPr bwMode="auto">
                    <a:xfrm>
                      <a:off x="0" y="0"/>
                      <a:ext cx="1266825" cy="157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808">
        <w:rPr>
          <w:rFonts w:ascii="Times New Roman" w:hAnsi="Times New Roman" w:cs="Times New Roman"/>
          <w:sz w:val="28"/>
          <w:szCs w:val="28"/>
        </w:rPr>
        <w:t>Разучивание педагогами хороводов и народных танцев не оставил равнодушным никого.</w:t>
      </w:r>
    </w:p>
    <w:p w:rsidR="005D47A0" w:rsidRDefault="005D47A0" w:rsidP="00384002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737808" w:rsidRDefault="00B5193A" w:rsidP="00384002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 wp14:anchorId="11786839" wp14:editId="53431385">
            <wp:simplePos x="0" y="0"/>
            <wp:positionH relativeFrom="column">
              <wp:posOffset>-35560</wp:posOffset>
            </wp:positionH>
            <wp:positionV relativeFrom="paragraph">
              <wp:posOffset>-386715</wp:posOffset>
            </wp:positionV>
            <wp:extent cx="1333500" cy="1524000"/>
            <wp:effectExtent l="0" t="0" r="0" b="0"/>
            <wp:wrapThrough wrapText="bothSides">
              <wp:wrapPolygon edited="0">
                <wp:start x="0" y="0"/>
                <wp:lineTo x="0" y="21330"/>
                <wp:lineTo x="21291" y="21330"/>
                <wp:lineTo x="21291" y="0"/>
                <wp:lineTo x="0" y="0"/>
              </wp:wrapPolygon>
            </wp:wrapThrough>
            <wp:docPr id="14" name="Рисунок 14" descr="C:\Users\Светлана\Desktop\ф гмо 7.09.2016\20161207_111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лана\Desktop\ф гмо 7.09.2016\20161207_1110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09" r="6040" b="19061"/>
                    <a:stretch/>
                  </pic:blipFill>
                  <pic:spPr bwMode="auto">
                    <a:xfrm>
                      <a:off x="0" y="0"/>
                      <a:ext cx="1333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6FA" w:rsidRDefault="00FE36FA" w:rsidP="00384002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FE36FA" w:rsidRDefault="00FE36FA" w:rsidP="00384002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FE36FA" w:rsidRDefault="00FE36FA" w:rsidP="00384002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737808" w:rsidRDefault="00737808" w:rsidP="00384002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Подробно раскрыла тему ГПГ музыкальный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  <w:r w:rsidR="00614D6E">
        <w:rPr>
          <w:rFonts w:ascii="Times New Roman" w:hAnsi="Times New Roman" w:cs="Times New Roman"/>
          <w:sz w:val="28"/>
          <w:szCs w:val="28"/>
        </w:rPr>
        <w:t xml:space="preserve"> с видео презентацией по теме «Музыкальные картинки народных игр», а также провела практикум «Русские народные танцевальные движения».</w:t>
      </w:r>
    </w:p>
    <w:p w:rsidR="00614D6E" w:rsidRDefault="00B5193A" w:rsidP="00384002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920" behindDoc="0" locked="0" layoutInCell="1" allowOverlap="1" wp14:anchorId="795BAAA1" wp14:editId="4CADD102">
            <wp:simplePos x="0" y="0"/>
            <wp:positionH relativeFrom="column">
              <wp:posOffset>2540</wp:posOffset>
            </wp:positionH>
            <wp:positionV relativeFrom="paragraph">
              <wp:posOffset>38735</wp:posOffset>
            </wp:positionV>
            <wp:extent cx="1666875" cy="1619250"/>
            <wp:effectExtent l="0" t="0" r="0" b="0"/>
            <wp:wrapThrough wrapText="bothSides">
              <wp:wrapPolygon edited="0">
                <wp:start x="0" y="0"/>
                <wp:lineTo x="0" y="21346"/>
                <wp:lineTo x="21477" y="21346"/>
                <wp:lineTo x="21477" y="0"/>
                <wp:lineTo x="0" y="0"/>
              </wp:wrapPolygon>
            </wp:wrapThrough>
            <wp:docPr id="15" name="Рисунок 15" descr="C:\Users\Светлана\Desktop\ф гмо 7.09.2016\20161207_115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етлана\Desktop\ф гмо 7.09.2016\20161207_1157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3761" r="1131" b="18533"/>
                    <a:stretch/>
                  </pic:blipFill>
                  <pic:spPr bwMode="auto">
                    <a:xfrm>
                      <a:off x="0" y="0"/>
                      <a:ext cx="16668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D6E"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  <w:proofErr w:type="spellStart"/>
      <w:r w:rsidR="00614D6E">
        <w:rPr>
          <w:rFonts w:ascii="Times New Roman" w:hAnsi="Times New Roman" w:cs="Times New Roman"/>
          <w:sz w:val="28"/>
          <w:szCs w:val="28"/>
        </w:rPr>
        <w:t>Арапова</w:t>
      </w:r>
      <w:proofErr w:type="spellEnd"/>
      <w:r w:rsidR="00614D6E">
        <w:rPr>
          <w:rFonts w:ascii="Times New Roman" w:hAnsi="Times New Roman" w:cs="Times New Roman"/>
          <w:sz w:val="28"/>
          <w:szCs w:val="28"/>
        </w:rPr>
        <w:t xml:space="preserve"> Л.Г. и воспитатель Боголюбова Л.А. поделились своими наработками по теме «РППС-с предметами народного быта»</w:t>
      </w:r>
    </w:p>
    <w:p w:rsidR="00FE36FA" w:rsidRDefault="00FE36FA" w:rsidP="00384002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FE36FA" w:rsidRDefault="00FE36FA" w:rsidP="00384002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FE36FA" w:rsidRDefault="00FE36FA" w:rsidP="00384002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FE36FA" w:rsidRDefault="00FE36FA" w:rsidP="00384002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614D6E" w:rsidRDefault="00614D6E" w:rsidP="00384002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Завершающую точку ГПГ музыкальных руководителей поставила Балуева Т.Ж. с презентацией домашнего задания «Новый взгляд на традиционные праздники»</w:t>
      </w:r>
      <w:r w:rsidR="00422203">
        <w:rPr>
          <w:rFonts w:ascii="Times New Roman" w:hAnsi="Times New Roman" w:cs="Times New Roman"/>
          <w:sz w:val="28"/>
          <w:szCs w:val="28"/>
        </w:rPr>
        <w:t>.</w:t>
      </w:r>
    </w:p>
    <w:p w:rsidR="00422203" w:rsidRDefault="00B5193A" w:rsidP="00384002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968" behindDoc="0" locked="0" layoutInCell="1" allowOverlap="1" wp14:anchorId="7EC10788" wp14:editId="4E4AEBEF">
            <wp:simplePos x="0" y="0"/>
            <wp:positionH relativeFrom="column">
              <wp:posOffset>2540</wp:posOffset>
            </wp:positionH>
            <wp:positionV relativeFrom="paragraph">
              <wp:posOffset>337185</wp:posOffset>
            </wp:positionV>
            <wp:extent cx="1600200" cy="1838325"/>
            <wp:effectExtent l="0" t="0" r="0" b="0"/>
            <wp:wrapThrough wrapText="bothSides">
              <wp:wrapPolygon edited="0">
                <wp:start x="0" y="0"/>
                <wp:lineTo x="0" y="21488"/>
                <wp:lineTo x="21343" y="21488"/>
                <wp:lineTo x="21343" y="0"/>
                <wp:lineTo x="0" y="0"/>
              </wp:wrapPolygon>
            </wp:wrapThrough>
            <wp:docPr id="16" name="Рисунок 16" descr="C:\Users\Светлана\Desktop\ф гмо 7.09.2016\20161207_12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ветлана\Desktop\ф гмо 7.09.2016\20161207_1203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5000" r="2325" b="17674"/>
                    <a:stretch/>
                  </pic:blipFill>
                  <pic:spPr bwMode="auto">
                    <a:xfrm>
                      <a:off x="0" y="0"/>
                      <a:ext cx="16002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6FA">
        <w:rPr>
          <w:rFonts w:ascii="Times New Roman" w:hAnsi="Times New Roman" w:cs="Times New Roman"/>
          <w:sz w:val="28"/>
          <w:szCs w:val="28"/>
        </w:rPr>
        <w:t xml:space="preserve"> Она и</w:t>
      </w:r>
      <w:r w:rsidR="00422203">
        <w:rPr>
          <w:rFonts w:ascii="Times New Roman" w:hAnsi="Times New Roman" w:cs="Times New Roman"/>
          <w:sz w:val="28"/>
          <w:szCs w:val="28"/>
        </w:rPr>
        <w:t>нтересно и познавательно раскрыла тему «Приобщение детей к истокам р. н. культуры, средствами художественно-народного творчества и муз</w:t>
      </w:r>
      <w:r w:rsidR="00FE36FA">
        <w:rPr>
          <w:rFonts w:ascii="Times New Roman" w:hAnsi="Times New Roman" w:cs="Times New Roman"/>
          <w:sz w:val="28"/>
          <w:szCs w:val="28"/>
        </w:rPr>
        <w:t>. Фольклора</w:t>
      </w:r>
      <w:r w:rsidR="00422203">
        <w:rPr>
          <w:rFonts w:ascii="Times New Roman" w:hAnsi="Times New Roman" w:cs="Times New Roman"/>
          <w:sz w:val="28"/>
          <w:szCs w:val="28"/>
        </w:rPr>
        <w:t>».</w:t>
      </w:r>
    </w:p>
    <w:p w:rsidR="00FE36FA" w:rsidRDefault="00FE36FA" w:rsidP="00384002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FE36FA" w:rsidRDefault="00FE36FA" w:rsidP="00384002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FE36FA" w:rsidRDefault="00FE36FA" w:rsidP="00384002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FE36FA" w:rsidRDefault="00FE36FA" w:rsidP="00384002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414342" w:rsidRDefault="00422203" w:rsidP="00384002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Музыкальные руководители почерпнули много нового и интересного транслируя свой опыт работы по данной теме.</w:t>
      </w:r>
    </w:p>
    <w:p w:rsidR="00FE36FA" w:rsidRDefault="00B5193A" w:rsidP="00384002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064" behindDoc="0" locked="0" layoutInCell="1" allowOverlap="1" wp14:anchorId="3BC04B48" wp14:editId="5B14E145">
            <wp:simplePos x="0" y="0"/>
            <wp:positionH relativeFrom="column">
              <wp:posOffset>3267075</wp:posOffset>
            </wp:positionH>
            <wp:positionV relativeFrom="paragraph">
              <wp:posOffset>20320</wp:posOffset>
            </wp:positionV>
            <wp:extent cx="1868805" cy="2058670"/>
            <wp:effectExtent l="0" t="0" r="0" b="0"/>
            <wp:wrapThrough wrapText="bothSides">
              <wp:wrapPolygon edited="0">
                <wp:start x="0" y="0"/>
                <wp:lineTo x="0" y="21387"/>
                <wp:lineTo x="21358" y="21387"/>
                <wp:lineTo x="21358" y="0"/>
                <wp:lineTo x="0" y="0"/>
              </wp:wrapPolygon>
            </wp:wrapThrough>
            <wp:docPr id="18" name="Рисунок 18" descr="C:\Users\Светлана\Desktop\ф гмо 7.09.2016\20161207_101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ветлана\Desktop\ф гмо 7.09.2016\20161207_1017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42"/>
                    <a:stretch/>
                  </pic:blipFill>
                  <pic:spPr bwMode="auto">
                    <a:xfrm>
                      <a:off x="0" y="0"/>
                      <a:ext cx="1868805" cy="205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992" behindDoc="0" locked="0" layoutInCell="1" allowOverlap="1" wp14:anchorId="5113580A" wp14:editId="6E255D62">
            <wp:simplePos x="0" y="0"/>
            <wp:positionH relativeFrom="column">
              <wp:posOffset>422275</wp:posOffset>
            </wp:positionH>
            <wp:positionV relativeFrom="paragraph">
              <wp:posOffset>115570</wp:posOffset>
            </wp:positionV>
            <wp:extent cx="1884045" cy="1924050"/>
            <wp:effectExtent l="0" t="0" r="0" b="0"/>
            <wp:wrapThrough wrapText="bothSides">
              <wp:wrapPolygon edited="0">
                <wp:start x="0" y="0"/>
                <wp:lineTo x="0" y="21386"/>
                <wp:lineTo x="21403" y="21386"/>
                <wp:lineTo x="21403" y="0"/>
                <wp:lineTo x="0" y="0"/>
              </wp:wrapPolygon>
            </wp:wrapThrough>
            <wp:docPr id="17" name="Рисунок 17" descr="C:\Users\Светлана\Desktop\ф гмо 7.09.2016\20161207_105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ветлана\Desktop\ф гмо 7.09.2016\20161207_1054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88" b="16599"/>
                    <a:stretch/>
                  </pic:blipFill>
                  <pic:spPr bwMode="auto">
                    <a:xfrm>
                      <a:off x="0" y="0"/>
                      <a:ext cx="188404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6FA" w:rsidRDefault="00FE36FA" w:rsidP="00384002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FE36FA" w:rsidRDefault="00FE36FA" w:rsidP="00384002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FE36FA" w:rsidRDefault="00FE36FA" w:rsidP="00384002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FE36FA" w:rsidRDefault="00FE36FA" w:rsidP="00384002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FE36FA" w:rsidRDefault="00FE36FA" w:rsidP="00384002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FE36FA" w:rsidRDefault="00FE36FA" w:rsidP="00384002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5C372D" w:rsidRPr="005C372D" w:rsidRDefault="005C372D" w:rsidP="00384002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5C372D">
        <w:rPr>
          <w:rFonts w:ascii="Times New Roman" w:hAnsi="Times New Roman" w:cs="Times New Roman"/>
          <w:sz w:val="28"/>
          <w:szCs w:val="28"/>
        </w:rPr>
        <w:t>Особая благодарность творческой группе музыкальных руководителей за подготовку этого мероприятия и за интересный материал предлож</w:t>
      </w:r>
      <w:r w:rsidR="00BA704C">
        <w:rPr>
          <w:rFonts w:ascii="Times New Roman" w:hAnsi="Times New Roman" w:cs="Times New Roman"/>
          <w:sz w:val="28"/>
          <w:szCs w:val="28"/>
        </w:rPr>
        <w:t xml:space="preserve">енный в музыкальную </w:t>
      </w:r>
      <w:r w:rsidR="00422203">
        <w:rPr>
          <w:rFonts w:ascii="Times New Roman" w:hAnsi="Times New Roman" w:cs="Times New Roman"/>
          <w:sz w:val="28"/>
          <w:szCs w:val="28"/>
        </w:rPr>
        <w:t xml:space="preserve">методическую </w:t>
      </w:r>
      <w:r w:rsidR="00422203" w:rsidRPr="005C372D">
        <w:rPr>
          <w:rFonts w:ascii="Times New Roman" w:hAnsi="Times New Roman" w:cs="Times New Roman"/>
          <w:sz w:val="28"/>
          <w:szCs w:val="28"/>
        </w:rPr>
        <w:t>копилку</w:t>
      </w:r>
      <w:r w:rsidRPr="005C372D">
        <w:rPr>
          <w:rFonts w:ascii="Times New Roman" w:hAnsi="Times New Roman" w:cs="Times New Roman"/>
          <w:sz w:val="28"/>
          <w:szCs w:val="28"/>
        </w:rPr>
        <w:t>.</w:t>
      </w:r>
    </w:p>
    <w:p w:rsidR="00F05C5D" w:rsidRPr="005C372D" w:rsidRDefault="005B061B" w:rsidP="00F05C5D">
      <w:pPr>
        <w:rPr>
          <w:rFonts w:ascii="Times New Roman" w:hAnsi="Times New Roman" w:cs="Times New Roman"/>
          <w:sz w:val="28"/>
          <w:szCs w:val="28"/>
        </w:rPr>
      </w:pPr>
      <w:r w:rsidRPr="005C372D">
        <w:rPr>
          <w:rFonts w:ascii="Times New Roman" w:hAnsi="Times New Roman" w:cs="Times New Roman"/>
          <w:sz w:val="28"/>
          <w:szCs w:val="28"/>
        </w:rPr>
        <w:t> </w:t>
      </w:r>
      <w:r w:rsidR="00422203">
        <w:rPr>
          <w:rFonts w:ascii="Times New Roman" w:hAnsi="Times New Roman" w:cs="Times New Roman"/>
          <w:sz w:val="28"/>
          <w:szCs w:val="28"/>
        </w:rPr>
        <w:t xml:space="preserve">7 декабря </w:t>
      </w:r>
      <w:r w:rsidR="005C372D">
        <w:rPr>
          <w:rFonts w:ascii="Times New Roman" w:hAnsi="Times New Roman" w:cs="Times New Roman"/>
          <w:sz w:val="28"/>
          <w:szCs w:val="28"/>
        </w:rPr>
        <w:t xml:space="preserve">  2016</w:t>
      </w:r>
      <w:r w:rsidR="00F05C5D" w:rsidRPr="005C372D">
        <w:rPr>
          <w:rFonts w:ascii="Times New Roman" w:hAnsi="Times New Roman" w:cs="Times New Roman"/>
          <w:sz w:val="28"/>
          <w:szCs w:val="28"/>
        </w:rPr>
        <w:t xml:space="preserve"> года                     Руководитель </w:t>
      </w:r>
      <w:proofErr w:type="gramStart"/>
      <w:r w:rsidR="00F05C5D" w:rsidRPr="005C372D">
        <w:rPr>
          <w:rFonts w:ascii="Times New Roman" w:hAnsi="Times New Roman" w:cs="Times New Roman"/>
          <w:sz w:val="28"/>
          <w:szCs w:val="28"/>
        </w:rPr>
        <w:t>ГПГ  музыкальных</w:t>
      </w:r>
      <w:proofErr w:type="gramEnd"/>
      <w:r w:rsidR="00F05C5D" w:rsidRPr="005C372D">
        <w:rPr>
          <w:rFonts w:ascii="Times New Roman" w:hAnsi="Times New Roman" w:cs="Times New Roman"/>
          <w:sz w:val="28"/>
          <w:szCs w:val="28"/>
        </w:rPr>
        <w:t xml:space="preserve"> руководителей                         </w:t>
      </w:r>
    </w:p>
    <w:p w:rsidR="00F05C5D" w:rsidRPr="005C372D" w:rsidRDefault="00F05C5D" w:rsidP="00F05C5D">
      <w:pPr>
        <w:jc w:val="right"/>
        <w:rPr>
          <w:rFonts w:ascii="Times New Roman" w:hAnsi="Times New Roman" w:cs="Times New Roman"/>
          <w:sz w:val="28"/>
          <w:szCs w:val="28"/>
        </w:rPr>
      </w:pPr>
      <w:r w:rsidRPr="005C372D">
        <w:rPr>
          <w:rFonts w:ascii="Times New Roman" w:hAnsi="Times New Roman" w:cs="Times New Roman"/>
          <w:sz w:val="28"/>
          <w:szCs w:val="28"/>
        </w:rPr>
        <w:t xml:space="preserve">МАДОУ «Детский сад № 369» г. Перми </w:t>
      </w:r>
    </w:p>
    <w:p w:rsidR="003A4387" w:rsidRPr="005C372D" w:rsidRDefault="00F05C5D" w:rsidP="00FF7252">
      <w:pPr>
        <w:jc w:val="right"/>
        <w:rPr>
          <w:rFonts w:ascii="Times New Roman" w:hAnsi="Times New Roman" w:cs="Times New Roman"/>
          <w:sz w:val="28"/>
          <w:szCs w:val="28"/>
        </w:rPr>
      </w:pPr>
      <w:r w:rsidRPr="005C372D">
        <w:rPr>
          <w:rFonts w:ascii="Times New Roman" w:hAnsi="Times New Roman" w:cs="Times New Roman"/>
          <w:sz w:val="28"/>
          <w:szCs w:val="28"/>
        </w:rPr>
        <w:t xml:space="preserve">____________________/Шуваева С.В./ </w:t>
      </w:r>
    </w:p>
    <w:sectPr w:rsidR="003A4387" w:rsidRPr="005C372D" w:rsidSect="0092300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F062F"/>
    <w:multiLevelType w:val="hybridMultilevel"/>
    <w:tmpl w:val="E66C672A"/>
    <w:lvl w:ilvl="0" w:tplc="32487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8E2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C665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24F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70E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ECB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446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BC0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C26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15C7F39"/>
    <w:multiLevelType w:val="hybridMultilevel"/>
    <w:tmpl w:val="036CA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30F6A"/>
    <w:multiLevelType w:val="hybridMultilevel"/>
    <w:tmpl w:val="112AE8BA"/>
    <w:lvl w:ilvl="0" w:tplc="C1AC8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7C2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48A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A84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8C7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E87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B6B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12E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00C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14C9"/>
    <w:rsid w:val="000A6016"/>
    <w:rsid w:val="000D67A4"/>
    <w:rsid w:val="001C2CE6"/>
    <w:rsid w:val="001F6AD1"/>
    <w:rsid w:val="00350DE6"/>
    <w:rsid w:val="003758BA"/>
    <w:rsid w:val="00384002"/>
    <w:rsid w:val="003A4387"/>
    <w:rsid w:val="00414342"/>
    <w:rsid w:val="00422203"/>
    <w:rsid w:val="004406E9"/>
    <w:rsid w:val="00490B3C"/>
    <w:rsid w:val="00525D7A"/>
    <w:rsid w:val="00545E95"/>
    <w:rsid w:val="00567428"/>
    <w:rsid w:val="0059372C"/>
    <w:rsid w:val="005946CD"/>
    <w:rsid w:val="005B061B"/>
    <w:rsid w:val="005C372D"/>
    <w:rsid w:val="005D47A0"/>
    <w:rsid w:val="005F14C9"/>
    <w:rsid w:val="00614D6E"/>
    <w:rsid w:val="006902FC"/>
    <w:rsid w:val="006E4084"/>
    <w:rsid w:val="00737808"/>
    <w:rsid w:val="00796E6A"/>
    <w:rsid w:val="00851DAC"/>
    <w:rsid w:val="00923008"/>
    <w:rsid w:val="009331A3"/>
    <w:rsid w:val="00941F37"/>
    <w:rsid w:val="00981E50"/>
    <w:rsid w:val="00996B29"/>
    <w:rsid w:val="00A70E8B"/>
    <w:rsid w:val="00AC1EE6"/>
    <w:rsid w:val="00B5193A"/>
    <w:rsid w:val="00BA704C"/>
    <w:rsid w:val="00C52F73"/>
    <w:rsid w:val="00CB520A"/>
    <w:rsid w:val="00CC7BC7"/>
    <w:rsid w:val="00D022BD"/>
    <w:rsid w:val="00E2059E"/>
    <w:rsid w:val="00E73DCE"/>
    <w:rsid w:val="00F05C5D"/>
    <w:rsid w:val="00F304CF"/>
    <w:rsid w:val="00F34851"/>
    <w:rsid w:val="00F72610"/>
    <w:rsid w:val="00FE36FA"/>
    <w:rsid w:val="00FE5881"/>
    <w:rsid w:val="00FF7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76AE7-4A44-42D5-9520-1E564EDA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E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C1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1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1EE6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50DE6"/>
    <w:pPr>
      <w:ind w:left="720"/>
      <w:contextualSpacing/>
    </w:pPr>
  </w:style>
  <w:style w:type="paragraph" w:customStyle="1" w:styleId="msotitle3">
    <w:name w:val="msotitle3"/>
    <w:rsid w:val="00384002"/>
    <w:pPr>
      <w:spacing w:after="0" w:line="285" w:lineRule="auto"/>
    </w:pPr>
    <w:rPr>
      <w:rFonts w:ascii="Times New Roman" w:eastAsia="Times New Roman" w:hAnsi="Times New Roman" w:cs="Times New Roman"/>
      <w:color w:val="000000"/>
      <w:kern w:val="28"/>
      <w:sz w:val="50"/>
      <w:szCs w:val="4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3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Reserv-Spectr</cp:lastModifiedBy>
  <cp:revision>17</cp:revision>
  <cp:lastPrinted>2014-01-29T05:08:00Z</cp:lastPrinted>
  <dcterms:created xsi:type="dcterms:W3CDTF">2014-01-29T05:02:00Z</dcterms:created>
  <dcterms:modified xsi:type="dcterms:W3CDTF">2016-12-26T08:50:00Z</dcterms:modified>
</cp:coreProperties>
</file>