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05B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МАОУ ДПО «ЦРСО» г. Перми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B105B0">
        <w:rPr>
          <w:rFonts w:ascii="Times New Roman" w:hAnsi="Times New Roman" w:cs="Times New Roman"/>
          <w:sz w:val="20"/>
          <w:szCs w:val="24"/>
        </w:rPr>
        <w:t>Ф.И.О. работника образовательного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</w:t>
      </w:r>
      <w:r w:rsidR="00B105B0">
        <w:rPr>
          <w:rFonts w:ascii="Times New Roman" w:hAnsi="Times New Roman" w:cs="Times New Roman"/>
          <w:sz w:val="20"/>
          <w:szCs w:val="24"/>
        </w:rPr>
        <w:t>ия коррупционных правонарушений работником образовательных учреждений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коррупц</w:t>
      </w:r>
      <w:r w:rsidR="00B105B0">
        <w:rPr>
          <w:rFonts w:ascii="Times New Roman" w:hAnsi="Times New Roman" w:cs="Times New Roman"/>
          <w:sz w:val="20"/>
          <w:szCs w:val="24"/>
        </w:rPr>
        <w:t>ионных правонарушениях, которые совершил работник образовательного учреждения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2488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90D4C"/>
    <w:rsid w:val="009C5DD6"/>
    <w:rsid w:val="00B105B0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Reserv-Spectr</cp:lastModifiedBy>
  <cp:revision>3</cp:revision>
  <cp:lastPrinted>2014-01-15T04:36:00Z</cp:lastPrinted>
  <dcterms:created xsi:type="dcterms:W3CDTF">2016-10-18T05:49:00Z</dcterms:created>
  <dcterms:modified xsi:type="dcterms:W3CDTF">2016-10-18T05:51:00Z</dcterms:modified>
</cp:coreProperties>
</file>