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AB" w:rsidRDefault="001C34AB" w:rsidP="001C34AB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3475355</wp:posOffset>
            </wp:positionH>
            <wp:positionV relativeFrom="paragraph">
              <wp:posOffset>-175260</wp:posOffset>
            </wp:positionV>
            <wp:extent cx="61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4AB" w:rsidRDefault="001C34AB" w:rsidP="001C34AB">
      <w:pPr>
        <w:jc w:val="center"/>
        <w:rPr>
          <w:b/>
        </w:rPr>
      </w:pPr>
    </w:p>
    <w:p w:rsidR="001C34AB" w:rsidRDefault="001C34AB" w:rsidP="001C34AB">
      <w:pPr>
        <w:jc w:val="center"/>
        <w:rPr>
          <w:b/>
        </w:rPr>
      </w:pPr>
    </w:p>
    <w:p w:rsidR="001C34AB" w:rsidRPr="00AD4ADE" w:rsidRDefault="001C34AB" w:rsidP="001C34AB">
      <w:pPr>
        <w:jc w:val="center"/>
        <w:rPr>
          <w:b/>
          <w:sz w:val="16"/>
        </w:rPr>
      </w:pPr>
    </w:p>
    <w:p w:rsidR="001C34AB" w:rsidRDefault="001C34AB" w:rsidP="001C34AB">
      <w:pPr>
        <w:jc w:val="center"/>
        <w:rPr>
          <w:b/>
        </w:rPr>
      </w:pPr>
      <w:r>
        <w:rPr>
          <w:b/>
        </w:rPr>
        <w:t>МАОУ ДПО «Центр развития системы образования» г. Перми</w:t>
      </w:r>
    </w:p>
    <w:p w:rsidR="001C34AB" w:rsidRDefault="001C34AB" w:rsidP="001C34AB">
      <w:pPr>
        <w:jc w:val="center"/>
        <w:rPr>
          <w:spacing w:val="10"/>
          <w:sz w:val="16"/>
          <w:szCs w:val="16"/>
        </w:rPr>
      </w:pPr>
      <w:smartTag w:uri="urn:schemas-microsoft-com:office:smarttags" w:element="metricconverter">
        <w:smartTagPr>
          <w:attr w:name="ProductID" w:val="614036, г"/>
        </w:smartTagPr>
        <w:r>
          <w:rPr>
            <w:sz w:val="22"/>
            <w:szCs w:val="22"/>
          </w:rPr>
          <w:t>614036, г</w:t>
        </w:r>
      </w:smartTag>
      <w:r>
        <w:rPr>
          <w:sz w:val="22"/>
          <w:szCs w:val="22"/>
        </w:rPr>
        <w:t>. Пермь, ул. Нефтяников, д.50 Тел.(342) 226-18-68, факс 226-16-86</w:t>
      </w:r>
    </w:p>
    <w:p w:rsidR="001C34AB" w:rsidRDefault="001C34AB" w:rsidP="001C34AB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>
        <w:rPr>
          <w:sz w:val="22"/>
          <w:szCs w:val="22"/>
          <w:lang w:val="en-US"/>
        </w:rPr>
        <w:t xml:space="preserve"> 5905007033/590501001, E-mail: </w:t>
      </w:r>
      <w:hyperlink r:id="rId6" w:history="1">
        <w:r>
          <w:rPr>
            <w:rStyle w:val="a3"/>
            <w:sz w:val="22"/>
            <w:szCs w:val="22"/>
            <w:lang w:val="en-US"/>
          </w:rPr>
          <w:t>icrso.perm@gmail.com</w:t>
        </w:r>
      </w:hyperlink>
    </w:p>
    <w:p w:rsidR="001C34AB" w:rsidRPr="003C3B51" w:rsidRDefault="001C34AB" w:rsidP="001C34AB">
      <w:pPr>
        <w:jc w:val="center"/>
        <w:rPr>
          <w:b/>
          <w:u w:val="single"/>
          <w:lang w:val="en-US"/>
        </w:rPr>
      </w:pPr>
    </w:p>
    <w:p w:rsidR="001C34AB" w:rsidRPr="00AD4ADE" w:rsidRDefault="001C34AB" w:rsidP="001C34AB">
      <w:pPr>
        <w:jc w:val="center"/>
        <w:rPr>
          <w:b/>
          <w:sz w:val="28"/>
          <w:szCs w:val="28"/>
          <w:u w:val="single"/>
        </w:rPr>
      </w:pPr>
      <w:r w:rsidRPr="00AD4ADE">
        <w:rPr>
          <w:b/>
          <w:sz w:val="28"/>
          <w:szCs w:val="28"/>
          <w:u w:val="single"/>
        </w:rPr>
        <w:t>ИНФОРМАЦИОННОЕ ПИСЬМО</w:t>
      </w:r>
    </w:p>
    <w:p w:rsidR="001C34AB" w:rsidRPr="00AD4ADE" w:rsidRDefault="001C34AB" w:rsidP="001C34AB">
      <w:pPr>
        <w:pStyle w:val="2"/>
        <w:spacing w:before="0"/>
        <w:ind w:right="-57"/>
        <w:jc w:val="left"/>
        <w:rPr>
          <w:szCs w:val="28"/>
        </w:rPr>
      </w:pPr>
    </w:p>
    <w:p w:rsidR="00FC47B9" w:rsidRPr="00AD4ADE" w:rsidRDefault="001C34AB" w:rsidP="001C34AB">
      <w:pPr>
        <w:jc w:val="center"/>
        <w:rPr>
          <w:b/>
          <w:sz w:val="28"/>
          <w:szCs w:val="28"/>
          <w:u w:val="single"/>
        </w:rPr>
      </w:pPr>
      <w:r w:rsidRPr="00AD4ADE">
        <w:rPr>
          <w:b/>
          <w:sz w:val="28"/>
          <w:szCs w:val="28"/>
          <w:u w:val="single"/>
        </w:rPr>
        <w:t>УВАЖАЕМЫЕ РУКОВОДИТЕЛИ ДОУ, ПЕДАГОГИ!</w:t>
      </w:r>
    </w:p>
    <w:p w:rsidR="00AD4ADE" w:rsidRDefault="00AD4ADE" w:rsidP="001B4BDF">
      <w:pPr>
        <w:jc w:val="center"/>
        <w:rPr>
          <w:sz w:val="28"/>
          <w:szCs w:val="28"/>
        </w:rPr>
      </w:pPr>
    </w:p>
    <w:p w:rsidR="001B4BDF" w:rsidRPr="00AD4ADE" w:rsidRDefault="001B4BDF" w:rsidP="001B4BDF">
      <w:pPr>
        <w:jc w:val="center"/>
        <w:rPr>
          <w:sz w:val="28"/>
          <w:szCs w:val="28"/>
        </w:rPr>
      </w:pPr>
      <w:r w:rsidRPr="00AD4ADE">
        <w:rPr>
          <w:sz w:val="28"/>
          <w:szCs w:val="28"/>
        </w:rPr>
        <w:t>Приглашаем Вас принять участие в</w:t>
      </w:r>
    </w:p>
    <w:p w:rsidR="00AD4ADE" w:rsidRPr="00AD4ADE" w:rsidRDefault="00AD4ADE" w:rsidP="001B4BDF">
      <w:pPr>
        <w:jc w:val="center"/>
        <w:rPr>
          <w:b/>
          <w:sz w:val="28"/>
          <w:szCs w:val="28"/>
        </w:rPr>
      </w:pPr>
    </w:p>
    <w:p w:rsidR="001B4BDF" w:rsidRPr="006617F4" w:rsidRDefault="001B4BDF" w:rsidP="006617F4">
      <w:pPr>
        <w:pStyle w:val="a8"/>
        <w:jc w:val="center"/>
        <w:rPr>
          <w:b/>
          <w:sz w:val="36"/>
          <w:szCs w:val="36"/>
        </w:rPr>
      </w:pPr>
      <w:r w:rsidRPr="006617F4">
        <w:rPr>
          <w:b/>
          <w:sz w:val="40"/>
          <w:szCs w:val="40"/>
          <w:u w:val="single"/>
        </w:rPr>
        <w:t>Педагогическом калейдоскопе</w:t>
      </w:r>
      <w:r w:rsidR="00AD4ADE" w:rsidRPr="006617F4">
        <w:rPr>
          <w:b/>
          <w:sz w:val="40"/>
          <w:szCs w:val="40"/>
          <w:u w:val="single"/>
        </w:rPr>
        <w:t xml:space="preserve"> </w:t>
      </w:r>
      <w:r w:rsidRPr="006617F4">
        <w:rPr>
          <w:b/>
          <w:sz w:val="40"/>
          <w:szCs w:val="40"/>
          <w:u w:val="single"/>
        </w:rPr>
        <w:t>«ТехноГении</w:t>
      </w:r>
      <w:r w:rsidR="006617F4">
        <w:rPr>
          <w:b/>
          <w:sz w:val="40"/>
          <w:szCs w:val="40"/>
          <w:u w:val="single"/>
        </w:rPr>
        <w:t>»</w:t>
      </w:r>
    </w:p>
    <w:p w:rsidR="00AD4ADE" w:rsidRPr="006617F4" w:rsidRDefault="00AD4ADE" w:rsidP="006617F4">
      <w:pPr>
        <w:pStyle w:val="a8"/>
      </w:pPr>
    </w:p>
    <w:p w:rsidR="001B4BDF" w:rsidRPr="006617F4" w:rsidRDefault="001B4BDF" w:rsidP="006617F4"/>
    <w:p w:rsidR="001B4BDF" w:rsidRPr="00AD4ADE" w:rsidRDefault="001B4BDF" w:rsidP="00AD4ADE">
      <w:pPr>
        <w:ind w:firstLine="708"/>
        <w:jc w:val="both"/>
        <w:rPr>
          <w:sz w:val="28"/>
          <w:szCs w:val="28"/>
        </w:rPr>
      </w:pPr>
      <w:r w:rsidRPr="00AD4ADE">
        <w:rPr>
          <w:sz w:val="28"/>
          <w:szCs w:val="28"/>
        </w:rPr>
        <w:t>Педагогический калейдоскоп «ТехноГении</w:t>
      </w:r>
      <w:r w:rsidR="00A07F0F" w:rsidRPr="00AD4ADE">
        <w:rPr>
          <w:sz w:val="28"/>
          <w:szCs w:val="28"/>
        </w:rPr>
        <w:t>»</w:t>
      </w:r>
      <w:r w:rsidRPr="00AD4ADE">
        <w:rPr>
          <w:sz w:val="28"/>
          <w:szCs w:val="28"/>
        </w:rPr>
        <w:t xml:space="preserve"> проводится в рамках городского конкурса «ТехноГении» </w:t>
      </w:r>
      <w:r w:rsidR="00844EEE" w:rsidRPr="00AD4ADE">
        <w:rPr>
          <w:sz w:val="28"/>
          <w:szCs w:val="28"/>
        </w:rPr>
        <w:t>(далее – Педагогический калейдоскоп).</w:t>
      </w:r>
    </w:p>
    <w:p w:rsidR="00A5275E" w:rsidRPr="00AD4ADE" w:rsidRDefault="006617F4" w:rsidP="00AD4A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Педагогам</w:t>
      </w:r>
      <w:r w:rsidR="00A5275E" w:rsidRPr="00AD4ADE">
        <w:rPr>
          <w:color w:val="000000"/>
          <w:sz w:val="28"/>
          <w:szCs w:val="28"/>
        </w:rPr>
        <w:t xml:space="preserve"> предоставляется возможность познакомиться и приобрести </w:t>
      </w:r>
      <w:r w:rsidRPr="00AD4ADE">
        <w:rPr>
          <w:color w:val="000000"/>
          <w:sz w:val="28"/>
          <w:szCs w:val="28"/>
        </w:rPr>
        <w:t>авторские методики</w:t>
      </w:r>
      <w:r w:rsidR="00A5275E" w:rsidRPr="00AD4ADE">
        <w:rPr>
          <w:color w:val="000000"/>
          <w:sz w:val="28"/>
          <w:szCs w:val="28"/>
        </w:rPr>
        <w:t xml:space="preserve">, программы и практические материалы коллег по реализации краткосрочных образовательных практик технической направленности, легоконструированию, моделированию, обучению робототехнике </w:t>
      </w:r>
      <w:r w:rsidRPr="00AD4ADE">
        <w:rPr>
          <w:color w:val="000000"/>
          <w:sz w:val="28"/>
          <w:szCs w:val="28"/>
        </w:rPr>
        <w:t>и мультиплицированию</w:t>
      </w:r>
      <w:r w:rsidR="00A5275E" w:rsidRPr="00AD4ADE">
        <w:rPr>
          <w:color w:val="000000"/>
          <w:sz w:val="28"/>
          <w:szCs w:val="28"/>
        </w:rPr>
        <w:t>.</w:t>
      </w:r>
    </w:p>
    <w:p w:rsidR="00AD4ADE" w:rsidRDefault="00AD4ADE" w:rsidP="00AD4ADE">
      <w:pPr>
        <w:ind w:firstLine="708"/>
        <w:jc w:val="both"/>
        <w:rPr>
          <w:color w:val="000000"/>
          <w:sz w:val="28"/>
          <w:szCs w:val="28"/>
        </w:rPr>
      </w:pPr>
    </w:p>
    <w:p w:rsidR="006617F4" w:rsidRDefault="00844EEE" w:rsidP="00AD4ADE">
      <w:pPr>
        <w:ind w:firstLine="708"/>
        <w:jc w:val="both"/>
        <w:rPr>
          <w:color w:val="000000"/>
          <w:sz w:val="28"/>
          <w:szCs w:val="28"/>
        </w:rPr>
      </w:pPr>
      <w:r w:rsidRPr="00AD4ADE">
        <w:rPr>
          <w:color w:val="000000"/>
          <w:sz w:val="28"/>
          <w:szCs w:val="28"/>
        </w:rPr>
        <w:t xml:space="preserve">Педагогический калейдоскоп пройдет в формате </w:t>
      </w:r>
      <w:r w:rsidR="00A5275E" w:rsidRPr="00AD4ADE">
        <w:rPr>
          <w:color w:val="000000"/>
          <w:sz w:val="28"/>
          <w:szCs w:val="28"/>
        </w:rPr>
        <w:t>«</w:t>
      </w:r>
      <w:r w:rsidRPr="00AD4ADE">
        <w:rPr>
          <w:color w:val="000000"/>
          <w:sz w:val="28"/>
          <w:szCs w:val="28"/>
        </w:rPr>
        <w:t>Мастерских</w:t>
      </w:r>
      <w:r w:rsidR="00A5275E" w:rsidRPr="00AD4ADE">
        <w:rPr>
          <w:color w:val="000000"/>
          <w:sz w:val="28"/>
          <w:szCs w:val="28"/>
        </w:rPr>
        <w:t>»</w:t>
      </w:r>
      <w:r w:rsidRPr="00AD4ADE">
        <w:rPr>
          <w:color w:val="000000"/>
          <w:sz w:val="28"/>
          <w:szCs w:val="28"/>
        </w:rPr>
        <w:t xml:space="preserve">. Каждому </w:t>
      </w:r>
      <w:r w:rsidR="00A5275E" w:rsidRPr="00AD4ADE">
        <w:rPr>
          <w:color w:val="000000"/>
          <w:sz w:val="28"/>
          <w:szCs w:val="28"/>
        </w:rPr>
        <w:t>ДОУ</w:t>
      </w:r>
      <w:r w:rsidRPr="00AD4ADE">
        <w:rPr>
          <w:color w:val="000000"/>
          <w:sz w:val="28"/>
          <w:szCs w:val="28"/>
        </w:rPr>
        <w:t>, желающему</w:t>
      </w:r>
      <w:r w:rsidR="00F64D30" w:rsidRPr="00AD4ADE">
        <w:rPr>
          <w:color w:val="000000"/>
          <w:sz w:val="28"/>
          <w:szCs w:val="28"/>
        </w:rPr>
        <w:t xml:space="preserve"> поделиться</w:t>
      </w:r>
      <w:r w:rsidRPr="00AD4ADE">
        <w:rPr>
          <w:color w:val="000000"/>
          <w:sz w:val="28"/>
          <w:szCs w:val="28"/>
        </w:rPr>
        <w:t xml:space="preserve"> сво</w:t>
      </w:r>
      <w:r w:rsidR="00F64D30" w:rsidRPr="00AD4ADE">
        <w:rPr>
          <w:color w:val="000000"/>
          <w:sz w:val="28"/>
          <w:szCs w:val="28"/>
        </w:rPr>
        <w:t>им</w:t>
      </w:r>
      <w:r w:rsidRPr="00AD4ADE">
        <w:rPr>
          <w:color w:val="000000"/>
          <w:sz w:val="28"/>
          <w:szCs w:val="28"/>
        </w:rPr>
        <w:t xml:space="preserve"> опыт</w:t>
      </w:r>
      <w:r w:rsidR="00F64D30" w:rsidRPr="00AD4ADE">
        <w:rPr>
          <w:color w:val="000000"/>
          <w:sz w:val="28"/>
          <w:szCs w:val="28"/>
        </w:rPr>
        <w:t>ом</w:t>
      </w:r>
      <w:r w:rsidRPr="00AD4ADE">
        <w:rPr>
          <w:color w:val="000000"/>
          <w:sz w:val="28"/>
          <w:szCs w:val="28"/>
        </w:rPr>
        <w:t xml:space="preserve"> работы, </w:t>
      </w:r>
      <w:r w:rsidR="00756985">
        <w:rPr>
          <w:color w:val="000000"/>
          <w:sz w:val="28"/>
          <w:szCs w:val="28"/>
        </w:rPr>
        <w:t>предоставляется</w:t>
      </w:r>
      <w:r w:rsidRPr="00AD4ADE">
        <w:rPr>
          <w:color w:val="000000"/>
          <w:sz w:val="28"/>
          <w:szCs w:val="28"/>
        </w:rPr>
        <w:t xml:space="preserve"> рабочее место «Мастерская» (1-2 детских стола)</w:t>
      </w:r>
      <w:r w:rsidR="00F64D30" w:rsidRPr="00AD4ADE">
        <w:rPr>
          <w:color w:val="000000"/>
          <w:sz w:val="28"/>
          <w:szCs w:val="28"/>
        </w:rPr>
        <w:t xml:space="preserve">, где </w:t>
      </w:r>
      <w:r w:rsidR="006D1A84" w:rsidRPr="00AD4ADE">
        <w:rPr>
          <w:color w:val="000000"/>
          <w:sz w:val="28"/>
          <w:szCs w:val="28"/>
        </w:rPr>
        <w:t xml:space="preserve">педагоги </w:t>
      </w:r>
      <w:r w:rsidR="00F64D30" w:rsidRPr="00756985">
        <w:rPr>
          <w:color w:val="000000"/>
          <w:sz w:val="28"/>
          <w:szCs w:val="28"/>
        </w:rPr>
        <w:t>предложат</w:t>
      </w:r>
      <w:r w:rsidR="00A5275E" w:rsidRPr="00AD4ADE">
        <w:rPr>
          <w:color w:val="000000"/>
          <w:sz w:val="28"/>
          <w:szCs w:val="28"/>
        </w:rPr>
        <w:t xml:space="preserve"> свои разработки </w:t>
      </w:r>
      <w:r w:rsidR="00F64D30" w:rsidRPr="00AD4ADE">
        <w:rPr>
          <w:color w:val="000000"/>
          <w:sz w:val="28"/>
          <w:szCs w:val="28"/>
        </w:rPr>
        <w:t xml:space="preserve">по теме Конкурса </w:t>
      </w:r>
      <w:r w:rsidR="006D1A84" w:rsidRPr="00AD4ADE">
        <w:rPr>
          <w:color w:val="000000"/>
          <w:sz w:val="28"/>
          <w:szCs w:val="28"/>
        </w:rPr>
        <w:t xml:space="preserve">(программы, авторские методики и другое) </w:t>
      </w:r>
      <w:r w:rsidR="00A5275E" w:rsidRPr="00AD4ADE">
        <w:rPr>
          <w:color w:val="000000"/>
          <w:sz w:val="28"/>
          <w:szCs w:val="28"/>
        </w:rPr>
        <w:t xml:space="preserve">и </w:t>
      </w:r>
      <w:r w:rsidR="006D1A84" w:rsidRPr="00AD4ADE">
        <w:rPr>
          <w:color w:val="000000"/>
          <w:sz w:val="28"/>
          <w:szCs w:val="28"/>
        </w:rPr>
        <w:t>пров</w:t>
      </w:r>
      <w:r w:rsidR="00F64D30" w:rsidRPr="00AD4ADE">
        <w:rPr>
          <w:color w:val="000000"/>
          <w:sz w:val="28"/>
          <w:szCs w:val="28"/>
        </w:rPr>
        <w:t>е</w:t>
      </w:r>
      <w:r w:rsidR="006D1A84" w:rsidRPr="00AD4ADE">
        <w:rPr>
          <w:color w:val="000000"/>
          <w:sz w:val="28"/>
          <w:szCs w:val="28"/>
        </w:rPr>
        <w:t>д</w:t>
      </w:r>
      <w:r w:rsidR="00F64D30" w:rsidRPr="00AD4ADE">
        <w:rPr>
          <w:color w:val="000000"/>
          <w:sz w:val="28"/>
          <w:szCs w:val="28"/>
        </w:rPr>
        <w:t>ут</w:t>
      </w:r>
      <w:r w:rsidR="006D1A84" w:rsidRPr="00AD4ADE">
        <w:rPr>
          <w:color w:val="000000"/>
          <w:sz w:val="28"/>
          <w:szCs w:val="28"/>
        </w:rPr>
        <w:t xml:space="preserve"> импровизированны</w:t>
      </w:r>
      <w:r w:rsidR="00F64D30" w:rsidRPr="00AD4ADE">
        <w:rPr>
          <w:color w:val="000000"/>
          <w:sz w:val="28"/>
          <w:szCs w:val="28"/>
        </w:rPr>
        <w:t>й</w:t>
      </w:r>
      <w:r w:rsidR="006D1A84" w:rsidRPr="00AD4ADE">
        <w:rPr>
          <w:color w:val="000000"/>
          <w:sz w:val="28"/>
          <w:szCs w:val="28"/>
        </w:rPr>
        <w:t xml:space="preserve"> мастер-класс в </w:t>
      </w:r>
      <w:proofErr w:type="spellStart"/>
      <w:r w:rsidR="00A5275E" w:rsidRPr="00AD4ADE">
        <w:rPr>
          <w:color w:val="000000"/>
          <w:sz w:val="28"/>
          <w:szCs w:val="28"/>
        </w:rPr>
        <w:t>on</w:t>
      </w:r>
      <w:proofErr w:type="spellEnd"/>
      <w:r w:rsidR="00A5275E" w:rsidRPr="00AD4ADE">
        <w:rPr>
          <w:color w:val="000000"/>
          <w:sz w:val="28"/>
          <w:szCs w:val="28"/>
          <w:lang w:val="en-US"/>
        </w:rPr>
        <w:t>line</w:t>
      </w:r>
      <w:r w:rsidR="00A5275E" w:rsidRPr="00AD4ADE">
        <w:rPr>
          <w:color w:val="000000"/>
          <w:sz w:val="28"/>
          <w:szCs w:val="28"/>
        </w:rPr>
        <w:t xml:space="preserve"> режиме (</w:t>
      </w:r>
      <w:r w:rsidR="006D1A84" w:rsidRPr="00AD4ADE">
        <w:rPr>
          <w:color w:val="000000"/>
          <w:sz w:val="28"/>
          <w:szCs w:val="28"/>
        </w:rPr>
        <w:t>«</w:t>
      </w:r>
      <w:r w:rsidR="00F64D30" w:rsidRPr="00AD4ADE">
        <w:rPr>
          <w:color w:val="000000"/>
          <w:sz w:val="28"/>
          <w:szCs w:val="28"/>
        </w:rPr>
        <w:t>з</w:t>
      </w:r>
      <w:r w:rsidR="006D1A84" w:rsidRPr="00AD4ADE">
        <w:rPr>
          <w:color w:val="000000"/>
          <w:sz w:val="28"/>
          <w:szCs w:val="28"/>
        </w:rPr>
        <w:t xml:space="preserve">десь и сейчас» </w:t>
      </w:r>
      <w:r w:rsidR="00A5275E" w:rsidRPr="00AD4ADE">
        <w:rPr>
          <w:color w:val="000000"/>
          <w:sz w:val="28"/>
          <w:szCs w:val="28"/>
        </w:rPr>
        <w:t>созда</w:t>
      </w:r>
      <w:r w:rsidR="00F64D30" w:rsidRPr="00AD4ADE">
        <w:rPr>
          <w:color w:val="000000"/>
          <w:sz w:val="28"/>
          <w:szCs w:val="28"/>
        </w:rPr>
        <w:t>дут</w:t>
      </w:r>
      <w:r w:rsidR="00A5275E" w:rsidRPr="00AD4ADE">
        <w:rPr>
          <w:color w:val="000000"/>
          <w:sz w:val="28"/>
          <w:szCs w:val="28"/>
        </w:rPr>
        <w:t xml:space="preserve"> технически</w:t>
      </w:r>
      <w:r w:rsidR="006D1A84" w:rsidRPr="00AD4ADE">
        <w:rPr>
          <w:color w:val="000000"/>
          <w:sz w:val="28"/>
          <w:szCs w:val="28"/>
        </w:rPr>
        <w:t>е игруш</w:t>
      </w:r>
      <w:r w:rsidR="00A5275E" w:rsidRPr="00AD4ADE">
        <w:rPr>
          <w:color w:val="000000"/>
          <w:sz w:val="28"/>
          <w:szCs w:val="28"/>
        </w:rPr>
        <w:t>к</w:t>
      </w:r>
      <w:r w:rsidR="006D1A84" w:rsidRPr="00AD4ADE">
        <w:rPr>
          <w:color w:val="000000"/>
          <w:sz w:val="28"/>
          <w:szCs w:val="28"/>
        </w:rPr>
        <w:t>и</w:t>
      </w:r>
      <w:r w:rsidR="00A5275E" w:rsidRPr="00AD4ADE">
        <w:rPr>
          <w:color w:val="000000"/>
          <w:sz w:val="28"/>
          <w:szCs w:val="28"/>
        </w:rPr>
        <w:t>, легомодел</w:t>
      </w:r>
      <w:r w:rsidR="006D1A84" w:rsidRPr="00AD4ADE">
        <w:rPr>
          <w:color w:val="000000"/>
          <w:sz w:val="28"/>
          <w:szCs w:val="28"/>
        </w:rPr>
        <w:t>и</w:t>
      </w:r>
      <w:r w:rsidR="00A5275E" w:rsidRPr="00AD4ADE">
        <w:rPr>
          <w:color w:val="000000"/>
          <w:sz w:val="28"/>
          <w:szCs w:val="28"/>
        </w:rPr>
        <w:t xml:space="preserve">, роботов, </w:t>
      </w:r>
      <w:r w:rsidR="00F64D30" w:rsidRPr="00AD4ADE">
        <w:rPr>
          <w:color w:val="000000"/>
          <w:sz w:val="28"/>
          <w:szCs w:val="28"/>
        </w:rPr>
        <w:t>продемонстрируют</w:t>
      </w:r>
      <w:r w:rsidR="006D1A84" w:rsidRPr="00AD4ADE">
        <w:rPr>
          <w:color w:val="000000"/>
          <w:sz w:val="28"/>
          <w:szCs w:val="28"/>
        </w:rPr>
        <w:t xml:space="preserve"> </w:t>
      </w:r>
      <w:r w:rsidR="00A5275E" w:rsidRPr="00AD4ADE">
        <w:rPr>
          <w:color w:val="000000"/>
          <w:sz w:val="28"/>
          <w:szCs w:val="28"/>
        </w:rPr>
        <w:t xml:space="preserve">технологию создание мультфильмов и другое). </w:t>
      </w:r>
    </w:p>
    <w:p w:rsidR="00A5275E" w:rsidRDefault="00F64D30" w:rsidP="00AD4ADE">
      <w:pPr>
        <w:ind w:firstLine="708"/>
        <w:jc w:val="both"/>
        <w:rPr>
          <w:color w:val="000000"/>
          <w:sz w:val="28"/>
          <w:szCs w:val="28"/>
        </w:rPr>
      </w:pPr>
      <w:r w:rsidRPr="00AD4ADE">
        <w:rPr>
          <w:color w:val="000000"/>
          <w:sz w:val="28"/>
          <w:szCs w:val="28"/>
        </w:rPr>
        <w:t>Мастер-класс</w:t>
      </w:r>
      <w:r w:rsidR="006D1A84" w:rsidRPr="00AD4ADE">
        <w:rPr>
          <w:color w:val="000000"/>
          <w:sz w:val="28"/>
          <w:szCs w:val="28"/>
        </w:rPr>
        <w:t xml:space="preserve"> в «Мастерск</w:t>
      </w:r>
      <w:r w:rsidRPr="00AD4ADE">
        <w:rPr>
          <w:color w:val="000000"/>
          <w:sz w:val="28"/>
          <w:szCs w:val="28"/>
        </w:rPr>
        <w:t>ой</w:t>
      </w:r>
      <w:r w:rsidR="006D1A84" w:rsidRPr="00AD4ADE">
        <w:rPr>
          <w:color w:val="000000"/>
          <w:sz w:val="28"/>
          <w:szCs w:val="28"/>
        </w:rPr>
        <w:t>» повторя</w:t>
      </w:r>
      <w:r w:rsidRPr="00AD4ADE">
        <w:rPr>
          <w:color w:val="000000"/>
          <w:sz w:val="28"/>
          <w:szCs w:val="28"/>
        </w:rPr>
        <w:t>е</w:t>
      </w:r>
      <w:r w:rsidR="006D1A84" w:rsidRPr="00AD4ADE">
        <w:rPr>
          <w:color w:val="000000"/>
          <w:sz w:val="28"/>
          <w:szCs w:val="28"/>
        </w:rPr>
        <w:t xml:space="preserve">тся на протяжении всего времени работы Педагогического калейдоскопа (то есть </w:t>
      </w:r>
      <w:r w:rsidR="00532773" w:rsidRPr="00AD4ADE">
        <w:rPr>
          <w:color w:val="000000"/>
          <w:sz w:val="28"/>
          <w:szCs w:val="28"/>
        </w:rPr>
        <w:t xml:space="preserve">циклично </w:t>
      </w:r>
      <w:r w:rsidR="00077DBD">
        <w:rPr>
          <w:color w:val="000000"/>
          <w:sz w:val="28"/>
          <w:szCs w:val="28"/>
        </w:rPr>
        <w:t>проводится</w:t>
      </w:r>
      <w:r w:rsidR="00C4627C" w:rsidRPr="00AD4ADE">
        <w:rPr>
          <w:color w:val="000000"/>
          <w:sz w:val="28"/>
          <w:szCs w:val="28"/>
        </w:rPr>
        <w:t xml:space="preserve"> несколько раз</w:t>
      </w:r>
      <w:r w:rsidR="00532773" w:rsidRPr="00AD4ADE">
        <w:rPr>
          <w:color w:val="000000"/>
          <w:sz w:val="28"/>
          <w:szCs w:val="28"/>
        </w:rPr>
        <w:t>)</w:t>
      </w:r>
      <w:r w:rsidR="00C4627C" w:rsidRPr="00AD4ADE">
        <w:rPr>
          <w:color w:val="000000"/>
          <w:sz w:val="28"/>
          <w:szCs w:val="28"/>
        </w:rPr>
        <w:t xml:space="preserve">. </w:t>
      </w:r>
      <w:r w:rsidR="00077DBD">
        <w:rPr>
          <w:color w:val="000000"/>
          <w:sz w:val="28"/>
          <w:szCs w:val="28"/>
        </w:rPr>
        <w:t>Все материалы для проведения мастер-класса участники готовят самостоятельно.</w:t>
      </w:r>
      <w:r w:rsidR="008D4C1D">
        <w:rPr>
          <w:color w:val="000000"/>
          <w:sz w:val="28"/>
          <w:szCs w:val="28"/>
        </w:rPr>
        <w:t xml:space="preserve"> </w:t>
      </w:r>
      <w:r w:rsidR="006D1A84" w:rsidRPr="00AD4ADE">
        <w:rPr>
          <w:color w:val="000000"/>
          <w:sz w:val="28"/>
          <w:szCs w:val="28"/>
        </w:rPr>
        <w:t xml:space="preserve">За время работы Педагогического калейдоскопа посетители и участники смогут посетить неограниченное количество </w:t>
      </w:r>
      <w:r w:rsidRPr="00AD4ADE">
        <w:rPr>
          <w:color w:val="000000"/>
          <w:sz w:val="28"/>
          <w:szCs w:val="28"/>
        </w:rPr>
        <w:t xml:space="preserve">мастер-классов </w:t>
      </w:r>
      <w:r w:rsidR="006D1A84" w:rsidRPr="00AD4ADE">
        <w:rPr>
          <w:color w:val="000000"/>
          <w:sz w:val="28"/>
          <w:szCs w:val="28"/>
        </w:rPr>
        <w:t>и приобрести понравившиеся материалы.</w:t>
      </w:r>
    </w:p>
    <w:p w:rsidR="00EB7677" w:rsidRDefault="00EB7677" w:rsidP="00AD4ADE">
      <w:pPr>
        <w:ind w:firstLine="708"/>
        <w:jc w:val="both"/>
        <w:rPr>
          <w:color w:val="000000"/>
          <w:sz w:val="28"/>
          <w:szCs w:val="28"/>
        </w:rPr>
      </w:pPr>
    </w:p>
    <w:p w:rsidR="008D4C1D" w:rsidRDefault="008D4C1D" w:rsidP="00AD4AD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на площадке Педагогического калейдоскопа пройдет 3 </w:t>
      </w:r>
      <w:r w:rsidR="00EB7677" w:rsidRPr="00756985">
        <w:rPr>
          <w:i/>
          <w:color w:val="000000"/>
          <w:sz w:val="28"/>
          <w:szCs w:val="28"/>
        </w:rPr>
        <w:t>интересны</w:t>
      </w:r>
      <w:r w:rsidR="00756985" w:rsidRPr="00756985">
        <w:rPr>
          <w:i/>
          <w:color w:val="000000"/>
          <w:sz w:val="28"/>
          <w:szCs w:val="28"/>
        </w:rPr>
        <w:t>е</w:t>
      </w:r>
      <w:r w:rsidR="00EB76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встречи</w:t>
      </w:r>
      <w:r w:rsidR="00EB7677">
        <w:rPr>
          <w:color w:val="000000"/>
          <w:sz w:val="28"/>
          <w:szCs w:val="28"/>
        </w:rPr>
        <w:t>:</w:t>
      </w:r>
    </w:p>
    <w:p w:rsidR="008D4C1D" w:rsidRDefault="008D4C1D" w:rsidP="008D4C1D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756985">
        <w:rPr>
          <w:i/>
          <w:color w:val="000000"/>
          <w:sz w:val="28"/>
          <w:szCs w:val="28"/>
        </w:rPr>
        <w:t>«Создаем мультфильмы</w:t>
      </w:r>
      <w:r w:rsidR="00756985" w:rsidRPr="00756985">
        <w:rPr>
          <w:i/>
          <w:color w:val="000000"/>
          <w:sz w:val="28"/>
          <w:szCs w:val="28"/>
        </w:rPr>
        <w:t>!</w:t>
      </w:r>
      <w:r w:rsidRPr="00756985">
        <w:rPr>
          <w:i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Специалист познакомит с программой </w:t>
      </w:r>
      <w:r w:rsidR="00756985">
        <w:rPr>
          <w:color w:val="000000"/>
          <w:sz w:val="28"/>
          <w:szCs w:val="28"/>
        </w:rPr>
        <w:t xml:space="preserve">создания мультфильмов </w:t>
      </w:r>
      <w:r>
        <w:rPr>
          <w:color w:val="000000"/>
          <w:sz w:val="28"/>
          <w:szCs w:val="28"/>
        </w:rPr>
        <w:t>и методикой работы с детьми дошкольного возраст</w:t>
      </w:r>
      <w:r w:rsidR="00756985">
        <w:rPr>
          <w:color w:val="000000"/>
          <w:sz w:val="28"/>
          <w:szCs w:val="28"/>
        </w:rPr>
        <w:t>а.</w:t>
      </w:r>
    </w:p>
    <w:p w:rsidR="008D4C1D" w:rsidRDefault="008D4C1D" w:rsidP="008D4C1D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756985">
        <w:rPr>
          <w:i/>
          <w:color w:val="000000"/>
          <w:sz w:val="28"/>
          <w:szCs w:val="28"/>
        </w:rPr>
        <w:t xml:space="preserve">«Конструкторы </w:t>
      </w:r>
      <w:r w:rsidR="00756985" w:rsidRPr="00756985">
        <w:rPr>
          <w:i/>
          <w:color w:val="000000"/>
          <w:sz w:val="28"/>
          <w:szCs w:val="28"/>
          <w:lang w:val="en-US"/>
        </w:rPr>
        <w:t>LEG</w:t>
      </w:r>
      <w:r w:rsidRPr="00756985">
        <w:rPr>
          <w:i/>
          <w:color w:val="000000"/>
          <w:sz w:val="28"/>
          <w:szCs w:val="28"/>
          <w:lang w:val="en-US"/>
        </w:rPr>
        <w:t>O</w:t>
      </w:r>
      <w:r w:rsidRPr="00756985">
        <w:rPr>
          <w:i/>
          <w:color w:val="000000"/>
          <w:sz w:val="28"/>
          <w:szCs w:val="28"/>
        </w:rPr>
        <w:t xml:space="preserve"> и робототехника в каждый детский сад</w:t>
      </w:r>
      <w:r w:rsidR="00756985" w:rsidRPr="00756985">
        <w:rPr>
          <w:i/>
          <w:color w:val="000000"/>
          <w:sz w:val="28"/>
          <w:szCs w:val="28"/>
        </w:rPr>
        <w:t>!</w:t>
      </w:r>
      <w:r w:rsidRPr="00756985">
        <w:rPr>
          <w:i/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</w:rPr>
        <w:t xml:space="preserve">Специалисты АНО </w:t>
      </w:r>
      <w:r w:rsidR="00EB7677">
        <w:rPr>
          <w:color w:val="000000"/>
          <w:sz w:val="28"/>
          <w:szCs w:val="28"/>
        </w:rPr>
        <w:t xml:space="preserve">«Пермский центр развития робототехники </w:t>
      </w:r>
      <w:r>
        <w:rPr>
          <w:color w:val="000000"/>
          <w:sz w:val="28"/>
          <w:szCs w:val="28"/>
        </w:rPr>
        <w:t>расскажут о конструкторах для детей дошкольного возраста</w:t>
      </w:r>
      <w:r w:rsidR="00756985">
        <w:rPr>
          <w:color w:val="000000"/>
          <w:sz w:val="28"/>
          <w:szCs w:val="28"/>
        </w:rPr>
        <w:t>.</w:t>
      </w:r>
    </w:p>
    <w:p w:rsidR="008D4C1D" w:rsidRPr="008D4C1D" w:rsidRDefault="00EB7677" w:rsidP="008D4C1D">
      <w:pPr>
        <w:pStyle w:val="a5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D4C1D">
        <w:rPr>
          <w:color w:val="000000"/>
          <w:sz w:val="28"/>
          <w:szCs w:val="28"/>
        </w:rPr>
        <w:t xml:space="preserve">Занимательная робототехника с конструктором </w:t>
      </w:r>
      <w:r w:rsidR="008D4C1D">
        <w:rPr>
          <w:color w:val="000000"/>
          <w:sz w:val="28"/>
          <w:szCs w:val="28"/>
          <w:lang w:val="en-US"/>
        </w:rPr>
        <w:t>HUN</w:t>
      </w:r>
      <w:r>
        <w:rPr>
          <w:color w:val="000000"/>
          <w:sz w:val="28"/>
          <w:szCs w:val="28"/>
        </w:rPr>
        <w:t>А</w:t>
      </w:r>
      <w:r w:rsidR="008D4C1D">
        <w:rPr>
          <w:color w:val="000000"/>
          <w:sz w:val="28"/>
          <w:szCs w:val="28"/>
        </w:rPr>
        <w:t xml:space="preserve">». Специалисты </w:t>
      </w:r>
      <w:r w:rsidR="00756985">
        <w:rPr>
          <w:color w:val="000000"/>
          <w:sz w:val="28"/>
          <w:szCs w:val="28"/>
        </w:rPr>
        <w:t xml:space="preserve">ООО «Учебный комплект» </w:t>
      </w:r>
      <w:r>
        <w:rPr>
          <w:color w:val="000000"/>
          <w:sz w:val="28"/>
          <w:szCs w:val="28"/>
        </w:rPr>
        <w:t>п</w:t>
      </w:r>
      <w:r w:rsidR="008D4C1D">
        <w:rPr>
          <w:color w:val="000000"/>
          <w:sz w:val="28"/>
          <w:szCs w:val="28"/>
        </w:rPr>
        <w:t xml:space="preserve">редставят </w:t>
      </w:r>
      <w:r>
        <w:rPr>
          <w:color w:val="000000"/>
          <w:sz w:val="28"/>
          <w:szCs w:val="28"/>
        </w:rPr>
        <w:t xml:space="preserve">линейку робототехнических </w:t>
      </w:r>
      <w:proofErr w:type="gramStart"/>
      <w:r>
        <w:rPr>
          <w:color w:val="000000"/>
          <w:sz w:val="28"/>
          <w:szCs w:val="28"/>
        </w:rPr>
        <w:t xml:space="preserve">конструкторов </w:t>
      </w:r>
      <w:r w:rsidR="008D4C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HUN</w:t>
      </w:r>
      <w:proofErr w:type="gramEnd"/>
      <w:r>
        <w:rPr>
          <w:color w:val="000000"/>
          <w:sz w:val="28"/>
          <w:szCs w:val="28"/>
        </w:rPr>
        <w:t xml:space="preserve">А </w:t>
      </w:r>
      <w:r w:rsidR="008D4C1D">
        <w:rPr>
          <w:color w:val="000000"/>
          <w:sz w:val="28"/>
          <w:szCs w:val="28"/>
        </w:rPr>
        <w:t>для рабо</w:t>
      </w:r>
      <w:r>
        <w:rPr>
          <w:color w:val="000000"/>
          <w:sz w:val="28"/>
          <w:szCs w:val="28"/>
        </w:rPr>
        <w:t xml:space="preserve">ты с дошкольниками </w:t>
      </w:r>
    </w:p>
    <w:p w:rsidR="00EB7677" w:rsidRDefault="00EB7677" w:rsidP="00AD4ADE">
      <w:pPr>
        <w:ind w:firstLine="708"/>
        <w:jc w:val="both"/>
        <w:rPr>
          <w:color w:val="000000"/>
          <w:sz w:val="28"/>
          <w:szCs w:val="28"/>
        </w:rPr>
      </w:pPr>
    </w:p>
    <w:p w:rsidR="001B4BDF" w:rsidRPr="006617F4" w:rsidRDefault="00C4627C" w:rsidP="00AD4ADE">
      <w:pPr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EB7677">
        <w:rPr>
          <w:color w:val="000000"/>
          <w:sz w:val="28"/>
          <w:szCs w:val="28"/>
        </w:rPr>
        <w:t xml:space="preserve">Если вы ходите «открыть </w:t>
      </w:r>
      <w:proofErr w:type="gramStart"/>
      <w:r w:rsidRPr="00EB7677">
        <w:rPr>
          <w:color w:val="000000"/>
          <w:sz w:val="28"/>
          <w:szCs w:val="28"/>
        </w:rPr>
        <w:t xml:space="preserve">Мастерскую» </w:t>
      </w:r>
      <w:r w:rsidR="00EB7677">
        <w:rPr>
          <w:color w:val="000000"/>
          <w:sz w:val="28"/>
          <w:szCs w:val="28"/>
        </w:rPr>
        <w:t xml:space="preserve"> на</w:t>
      </w:r>
      <w:proofErr w:type="gramEnd"/>
      <w:r w:rsidR="00EB7677">
        <w:rPr>
          <w:color w:val="000000"/>
          <w:sz w:val="28"/>
          <w:szCs w:val="28"/>
        </w:rPr>
        <w:t xml:space="preserve"> Педагогическом калейдоскопе, Вам </w:t>
      </w:r>
      <w:r w:rsidRPr="00EB7677">
        <w:rPr>
          <w:color w:val="000000"/>
          <w:sz w:val="28"/>
          <w:szCs w:val="28"/>
        </w:rPr>
        <w:t>необходимо подать заявку по предлагаемой форме</w:t>
      </w:r>
      <w:r w:rsidR="00AD4ADE" w:rsidRPr="00EB7677">
        <w:rPr>
          <w:color w:val="000000"/>
          <w:sz w:val="28"/>
          <w:szCs w:val="28"/>
        </w:rPr>
        <w:t xml:space="preserve"> на электронный адрес </w:t>
      </w:r>
      <w:hyperlink r:id="rId7" w:history="1">
        <w:r w:rsidR="006617F4" w:rsidRPr="00EF12E1">
          <w:rPr>
            <w:rStyle w:val="a3"/>
            <w:sz w:val="28"/>
            <w:szCs w:val="28"/>
            <w:lang w:val="en-US"/>
          </w:rPr>
          <w:t>icrso</w:t>
        </w:r>
        <w:r w:rsidR="006617F4" w:rsidRPr="00EF12E1">
          <w:rPr>
            <w:rStyle w:val="a3"/>
            <w:sz w:val="28"/>
            <w:szCs w:val="28"/>
          </w:rPr>
          <w:t>.</w:t>
        </w:r>
        <w:r w:rsidR="006617F4" w:rsidRPr="00EF12E1">
          <w:rPr>
            <w:rStyle w:val="a3"/>
            <w:sz w:val="28"/>
            <w:szCs w:val="28"/>
            <w:lang w:val="en-US"/>
          </w:rPr>
          <w:t>perm</w:t>
        </w:r>
        <w:r w:rsidR="006617F4" w:rsidRPr="00EF12E1">
          <w:rPr>
            <w:rStyle w:val="a3"/>
            <w:sz w:val="28"/>
            <w:szCs w:val="28"/>
          </w:rPr>
          <w:t>@</w:t>
        </w:r>
        <w:r w:rsidR="006617F4" w:rsidRPr="00EF12E1">
          <w:rPr>
            <w:rStyle w:val="a3"/>
            <w:sz w:val="28"/>
            <w:szCs w:val="28"/>
            <w:lang w:val="en-US"/>
          </w:rPr>
          <w:t>gmail</w:t>
        </w:r>
        <w:r w:rsidR="006617F4" w:rsidRPr="00EF12E1">
          <w:rPr>
            <w:rStyle w:val="a3"/>
            <w:sz w:val="28"/>
            <w:szCs w:val="28"/>
          </w:rPr>
          <w:t>.</w:t>
        </w:r>
      </w:hyperlink>
      <w:r w:rsidR="006617F4">
        <w:rPr>
          <w:rStyle w:val="a3"/>
          <w:sz w:val="28"/>
          <w:szCs w:val="28"/>
          <w:lang w:val="en-US"/>
        </w:rPr>
        <w:t>com</w:t>
      </w:r>
      <w:r w:rsidR="00AD4ADE" w:rsidRPr="00EB7677">
        <w:rPr>
          <w:sz w:val="28"/>
          <w:szCs w:val="28"/>
        </w:rPr>
        <w:t xml:space="preserve"> с пометкой </w:t>
      </w:r>
      <w:r w:rsidR="00EB7677">
        <w:rPr>
          <w:sz w:val="28"/>
          <w:szCs w:val="28"/>
        </w:rPr>
        <w:t>«</w:t>
      </w:r>
      <w:r w:rsidR="00AD4ADE" w:rsidRPr="00EB7677">
        <w:rPr>
          <w:sz w:val="28"/>
          <w:szCs w:val="28"/>
        </w:rPr>
        <w:t xml:space="preserve">ДОО </w:t>
      </w:r>
      <w:r w:rsidR="00756985">
        <w:rPr>
          <w:sz w:val="28"/>
          <w:szCs w:val="28"/>
        </w:rPr>
        <w:t>№</w:t>
      </w:r>
      <w:r w:rsidR="00AD4ADE" w:rsidRPr="00EB7677">
        <w:rPr>
          <w:sz w:val="28"/>
          <w:szCs w:val="28"/>
        </w:rPr>
        <w:t>000 Мастерские</w:t>
      </w:r>
      <w:r w:rsidR="00EB7677">
        <w:rPr>
          <w:sz w:val="28"/>
          <w:szCs w:val="28"/>
        </w:rPr>
        <w:t>»</w:t>
      </w:r>
      <w:r w:rsidR="006617F4">
        <w:rPr>
          <w:sz w:val="28"/>
          <w:szCs w:val="28"/>
        </w:rPr>
        <w:t xml:space="preserve"> </w:t>
      </w:r>
      <w:r w:rsidR="006617F4" w:rsidRPr="006617F4">
        <w:rPr>
          <w:b/>
          <w:sz w:val="28"/>
          <w:szCs w:val="28"/>
          <w:u w:val="single"/>
        </w:rPr>
        <w:t>до 25 мая 2016г.</w:t>
      </w:r>
    </w:p>
    <w:p w:rsidR="00F0789B" w:rsidRDefault="00F0789B" w:rsidP="00AD4ADE">
      <w:pPr>
        <w:jc w:val="center"/>
        <w:rPr>
          <w:b/>
          <w:sz w:val="28"/>
          <w:szCs w:val="28"/>
          <w:u w:val="single"/>
        </w:rPr>
      </w:pPr>
    </w:p>
    <w:p w:rsidR="00AD4ADE" w:rsidRPr="00F0789B" w:rsidRDefault="00F0789B" w:rsidP="00AD4ADE">
      <w:pPr>
        <w:jc w:val="center"/>
        <w:rPr>
          <w:b/>
          <w:color w:val="FF0000"/>
          <w:sz w:val="28"/>
          <w:szCs w:val="28"/>
          <w:u w:val="single"/>
        </w:rPr>
      </w:pPr>
      <w:r w:rsidRPr="00F0789B">
        <w:rPr>
          <w:b/>
          <w:color w:val="FF0000"/>
          <w:sz w:val="28"/>
          <w:szCs w:val="28"/>
          <w:u w:val="single"/>
        </w:rPr>
        <w:t>Приглашаем к открытию своей педагогической мастерской всех педагогов дошкольных образовательных учреждений г. Перми</w:t>
      </w:r>
    </w:p>
    <w:p w:rsidR="00AD4ADE" w:rsidRDefault="00AD4ADE" w:rsidP="00AD4ADE">
      <w:pPr>
        <w:jc w:val="center"/>
        <w:rPr>
          <w:b/>
          <w:sz w:val="28"/>
          <w:szCs w:val="28"/>
          <w:u w:val="single"/>
        </w:rPr>
      </w:pPr>
    </w:p>
    <w:p w:rsidR="00AD4ADE" w:rsidRDefault="00AD4ADE" w:rsidP="00AD4AD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1B4BDF" w:rsidRPr="00AD4ADE" w:rsidRDefault="006617F4" w:rsidP="00AD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Дата и </w:t>
      </w:r>
      <w:r w:rsidR="001B4BDF" w:rsidRPr="00AD4ADE">
        <w:rPr>
          <w:b/>
          <w:sz w:val="28"/>
          <w:szCs w:val="28"/>
          <w:u w:val="single"/>
        </w:rPr>
        <w:t>Место проведения</w:t>
      </w:r>
      <w:r w:rsidR="001B4BDF" w:rsidRPr="00AD4ADE">
        <w:rPr>
          <w:b/>
          <w:sz w:val="28"/>
          <w:szCs w:val="28"/>
        </w:rPr>
        <w:t>:</w:t>
      </w:r>
    </w:p>
    <w:p w:rsidR="006617F4" w:rsidRPr="006617F4" w:rsidRDefault="006617F4" w:rsidP="00AD4ADE">
      <w:pPr>
        <w:jc w:val="center"/>
        <w:rPr>
          <w:b/>
          <w:sz w:val="32"/>
          <w:szCs w:val="32"/>
        </w:rPr>
      </w:pPr>
      <w:r w:rsidRPr="006617F4">
        <w:rPr>
          <w:b/>
          <w:sz w:val="32"/>
          <w:szCs w:val="32"/>
        </w:rPr>
        <w:t>8 июня 2016г.</w:t>
      </w:r>
    </w:p>
    <w:p w:rsidR="00F64D30" w:rsidRPr="006617F4" w:rsidRDefault="001B4BDF" w:rsidP="00AD4ADE">
      <w:pPr>
        <w:jc w:val="center"/>
        <w:rPr>
          <w:b/>
          <w:sz w:val="32"/>
          <w:szCs w:val="32"/>
        </w:rPr>
      </w:pPr>
      <w:r w:rsidRPr="006617F4">
        <w:rPr>
          <w:b/>
          <w:sz w:val="32"/>
          <w:szCs w:val="32"/>
        </w:rPr>
        <w:t>МА</w:t>
      </w:r>
      <w:r w:rsidR="00F64D30" w:rsidRPr="006617F4">
        <w:rPr>
          <w:b/>
          <w:sz w:val="32"/>
          <w:szCs w:val="32"/>
        </w:rPr>
        <w:t>ДОУ «Центр развития ребенка – детский сад № 413</w:t>
      </w:r>
      <w:r w:rsidRPr="006617F4">
        <w:rPr>
          <w:b/>
          <w:sz w:val="32"/>
          <w:szCs w:val="32"/>
        </w:rPr>
        <w:t xml:space="preserve">» г. Перми, </w:t>
      </w:r>
    </w:p>
    <w:p w:rsidR="001B4BDF" w:rsidRPr="006617F4" w:rsidRDefault="00D00EEB" w:rsidP="00AD4ADE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ул. Красногвардейская</w:t>
      </w:r>
      <w:r w:rsidR="001B4BDF" w:rsidRPr="006617F4">
        <w:rPr>
          <w:b/>
          <w:color w:val="000000" w:themeColor="text1"/>
          <w:sz w:val="32"/>
          <w:szCs w:val="32"/>
        </w:rPr>
        <w:t xml:space="preserve">, </w:t>
      </w:r>
      <w:r>
        <w:rPr>
          <w:b/>
          <w:color w:val="000000" w:themeColor="text1"/>
          <w:sz w:val="32"/>
          <w:szCs w:val="32"/>
        </w:rPr>
        <w:t>42</w:t>
      </w:r>
    </w:p>
    <w:p w:rsidR="00AD4ADE" w:rsidRPr="00AD4ADE" w:rsidRDefault="00AD4ADE" w:rsidP="00AD4ADE">
      <w:pPr>
        <w:jc w:val="center"/>
        <w:rPr>
          <w:b/>
          <w:sz w:val="28"/>
          <w:szCs w:val="28"/>
          <w:u w:val="single"/>
        </w:rPr>
      </w:pPr>
    </w:p>
    <w:p w:rsidR="001B4BDF" w:rsidRPr="00AD4ADE" w:rsidRDefault="001B4BDF" w:rsidP="00AD4ADE">
      <w:pPr>
        <w:jc w:val="center"/>
        <w:rPr>
          <w:b/>
          <w:sz w:val="28"/>
          <w:szCs w:val="28"/>
          <w:u w:val="single"/>
        </w:rPr>
      </w:pPr>
      <w:r w:rsidRPr="00AD4ADE">
        <w:rPr>
          <w:b/>
          <w:sz w:val="28"/>
          <w:szCs w:val="28"/>
          <w:u w:val="single"/>
        </w:rPr>
        <w:t>Время проведения:</w:t>
      </w:r>
    </w:p>
    <w:p w:rsidR="001B4BDF" w:rsidRPr="006617F4" w:rsidRDefault="001B4BDF" w:rsidP="00AD4ADE">
      <w:pPr>
        <w:jc w:val="center"/>
        <w:rPr>
          <w:b/>
          <w:sz w:val="28"/>
          <w:szCs w:val="28"/>
        </w:rPr>
      </w:pPr>
      <w:r w:rsidRPr="006617F4">
        <w:rPr>
          <w:b/>
          <w:sz w:val="28"/>
          <w:szCs w:val="28"/>
        </w:rPr>
        <w:t>с 12.00 до 14.00</w:t>
      </w:r>
    </w:p>
    <w:p w:rsidR="001B4BDF" w:rsidRPr="006617F4" w:rsidRDefault="001B4BDF" w:rsidP="00AD4ADE">
      <w:pPr>
        <w:jc w:val="center"/>
        <w:rPr>
          <w:b/>
          <w:sz w:val="28"/>
          <w:szCs w:val="28"/>
        </w:rPr>
      </w:pPr>
    </w:p>
    <w:p w:rsidR="00A07F0F" w:rsidRPr="00AD4ADE" w:rsidRDefault="00A07F0F" w:rsidP="00AD4ADE">
      <w:pPr>
        <w:ind w:firstLine="708"/>
        <w:jc w:val="both"/>
        <w:rPr>
          <w:sz w:val="28"/>
          <w:szCs w:val="28"/>
        </w:rPr>
      </w:pPr>
      <w:r w:rsidRPr="00AD4ADE">
        <w:rPr>
          <w:sz w:val="28"/>
          <w:szCs w:val="28"/>
        </w:rPr>
        <w:t>Контактные телефоны для получения дополнительной информации в ЦРСО: 226-16-86, 226-18-68 Скачкова Надежда Валерьев</w:t>
      </w:r>
      <w:r w:rsidR="00AD4ADE" w:rsidRPr="00AD4ADE">
        <w:rPr>
          <w:sz w:val="28"/>
          <w:szCs w:val="28"/>
        </w:rPr>
        <w:t>на, Смирнова Оксана Григорьевна, 8912 48 94 700 Дюпина Ольга Леонидовна</w:t>
      </w:r>
    </w:p>
    <w:p w:rsidR="00AD4ADE" w:rsidRDefault="00AD4ADE" w:rsidP="001B4BDF">
      <w:pPr>
        <w:jc w:val="center"/>
        <w:rPr>
          <w:b/>
          <w:sz w:val="28"/>
          <w:szCs w:val="28"/>
        </w:rPr>
      </w:pPr>
    </w:p>
    <w:p w:rsidR="001B4BDF" w:rsidRPr="00AD4ADE" w:rsidRDefault="001B4BDF" w:rsidP="001B4BDF">
      <w:pPr>
        <w:jc w:val="center"/>
        <w:rPr>
          <w:b/>
          <w:sz w:val="28"/>
          <w:szCs w:val="28"/>
        </w:rPr>
      </w:pPr>
      <w:r w:rsidRPr="00AD4ADE">
        <w:rPr>
          <w:b/>
          <w:sz w:val="28"/>
          <w:szCs w:val="28"/>
        </w:rPr>
        <w:t>Будем рады встрече с Вами!</w:t>
      </w:r>
    </w:p>
    <w:p w:rsidR="00EB7677" w:rsidRDefault="00EB7677" w:rsidP="006617F4">
      <w:pPr>
        <w:spacing w:line="240" w:lineRule="exact"/>
        <w:rPr>
          <w:b/>
          <w:sz w:val="28"/>
        </w:rPr>
      </w:pPr>
    </w:p>
    <w:p w:rsidR="00EB7677" w:rsidRDefault="00EB7677" w:rsidP="00AD4ADE">
      <w:pPr>
        <w:spacing w:line="240" w:lineRule="exact"/>
        <w:jc w:val="center"/>
        <w:rPr>
          <w:b/>
          <w:sz w:val="28"/>
        </w:rPr>
      </w:pPr>
    </w:p>
    <w:p w:rsidR="00EB7677" w:rsidRDefault="00EB7677" w:rsidP="00AD4ADE">
      <w:pPr>
        <w:spacing w:line="240" w:lineRule="exact"/>
        <w:jc w:val="center"/>
        <w:rPr>
          <w:b/>
          <w:sz w:val="28"/>
        </w:rPr>
      </w:pPr>
    </w:p>
    <w:p w:rsidR="00AD4ADE" w:rsidRPr="004D1CDD" w:rsidRDefault="00AD4ADE" w:rsidP="00EB7677">
      <w:pPr>
        <w:tabs>
          <w:tab w:val="left" w:pos="2268"/>
        </w:tabs>
        <w:spacing w:line="240" w:lineRule="exact"/>
        <w:jc w:val="center"/>
        <w:rPr>
          <w:b/>
          <w:sz w:val="28"/>
        </w:rPr>
      </w:pPr>
      <w:r w:rsidRPr="004D1CDD">
        <w:rPr>
          <w:b/>
          <w:sz w:val="28"/>
        </w:rPr>
        <w:t>ЗАЯВКА</w:t>
      </w:r>
    </w:p>
    <w:p w:rsidR="00AD4ADE" w:rsidRPr="004D1CDD" w:rsidRDefault="00AD4ADE" w:rsidP="00AD4ADE">
      <w:pPr>
        <w:tabs>
          <w:tab w:val="left" w:pos="1701"/>
        </w:tabs>
        <w:spacing w:line="240" w:lineRule="exact"/>
        <w:jc w:val="center"/>
        <w:rPr>
          <w:b/>
          <w:color w:val="00000A"/>
          <w:kern w:val="3"/>
          <w:sz w:val="28"/>
        </w:rPr>
      </w:pPr>
      <w:r w:rsidRPr="004D1CDD">
        <w:rPr>
          <w:b/>
          <w:sz w:val="28"/>
        </w:rPr>
        <w:t xml:space="preserve">участника педагогического калейдоскопа </w:t>
      </w:r>
      <w:r w:rsidRPr="004D1CDD">
        <w:rPr>
          <w:b/>
          <w:color w:val="00000A"/>
          <w:kern w:val="3"/>
          <w:sz w:val="28"/>
        </w:rPr>
        <w:t xml:space="preserve">«ТехноГении» </w:t>
      </w:r>
    </w:p>
    <w:p w:rsidR="00AD4ADE" w:rsidRDefault="00AD4ADE" w:rsidP="00AD4ADE">
      <w:pPr>
        <w:tabs>
          <w:tab w:val="left" w:pos="1701"/>
        </w:tabs>
        <w:jc w:val="center"/>
        <w:rPr>
          <w:b/>
          <w:color w:val="00000A"/>
          <w:kern w:val="3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2"/>
        <w:gridCol w:w="5717"/>
      </w:tblGrid>
      <w:tr w:rsidR="00AD4ADE" w:rsidRPr="00CC3BA9" w:rsidTr="00C466F0">
        <w:trPr>
          <w:trHeight w:val="143"/>
          <w:jc w:val="center"/>
        </w:trPr>
        <w:tc>
          <w:tcPr>
            <w:tcW w:w="10019" w:type="dxa"/>
            <w:gridSpan w:val="2"/>
            <w:vAlign w:val="center"/>
          </w:tcPr>
          <w:p w:rsidR="00AD4ADE" w:rsidRPr="00CC3BA9" w:rsidRDefault="00AD4ADE" w:rsidP="00AD4ADE">
            <w:pPr>
              <w:pStyle w:val="a4"/>
              <w:numPr>
                <w:ilvl w:val="0"/>
                <w:numId w:val="1"/>
              </w:numPr>
              <w:tabs>
                <w:tab w:val="left" w:pos="-1249"/>
              </w:tabs>
              <w:spacing w:line="240" w:lineRule="auto"/>
              <w:ind w:left="0" w:firstLine="709"/>
              <w:jc w:val="center"/>
              <w:rPr>
                <w:b/>
              </w:rPr>
            </w:pPr>
            <w:r w:rsidRPr="00CC3BA9">
              <w:rPr>
                <w:b/>
              </w:rPr>
              <w:t>Общие сведения</w:t>
            </w:r>
          </w:p>
        </w:tc>
      </w:tr>
      <w:tr w:rsidR="00AD4ADE" w:rsidRPr="00CC3BA9" w:rsidTr="00C466F0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302" w:type="dxa"/>
            <w:vAlign w:val="center"/>
          </w:tcPr>
          <w:p w:rsidR="00AD4ADE" w:rsidRPr="00CC3BA9" w:rsidRDefault="00AD4ADE" w:rsidP="00C466F0">
            <w:pPr>
              <w:pStyle w:val="a4"/>
              <w:tabs>
                <w:tab w:val="left" w:pos="426"/>
              </w:tabs>
              <w:spacing w:line="240" w:lineRule="auto"/>
              <w:ind w:hanging="59"/>
            </w:pPr>
            <w:r w:rsidRPr="00CC3BA9">
              <w:t xml:space="preserve">Полное наименование ДОУ в соответствии с Уставом </w:t>
            </w:r>
          </w:p>
        </w:tc>
        <w:tc>
          <w:tcPr>
            <w:tcW w:w="5717" w:type="dxa"/>
            <w:vAlign w:val="center"/>
          </w:tcPr>
          <w:p w:rsidR="00AD4ADE" w:rsidRPr="00CC3BA9" w:rsidRDefault="00AD4ADE" w:rsidP="00C466F0">
            <w:pPr>
              <w:ind w:firstLine="709"/>
              <w:rPr>
                <w:rFonts w:eastAsia="Calibri"/>
                <w:szCs w:val="28"/>
              </w:rPr>
            </w:pPr>
          </w:p>
        </w:tc>
      </w:tr>
      <w:tr w:rsidR="00AD4ADE" w:rsidRPr="00CC3BA9" w:rsidTr="00C466F0">
        <w:trPr>
          <w:trHeight w:val="143"/>
          <w:jc w:val="center"/>
        </w:trPr>
        <w:tc>
          <w:tcPr>
            <w:tcW w:w="4302" w:type="dxa"/>
            <w:vAlign w:val="center"/>
          </w:tcPr>
          <w:p w:rsidR="00AD4ADE" w:rsidRPr="00CC3BA9" w:rsidRDefault="00AD4ADE" w:rsidP="00C466F0">
            <w:pPr>
              <w:pStyle w:val="a4"/>
              <w:tabs>
                <w:tab w:val="left" w:pos="426"/>
              </w:tabs>
              <w:spacing w:line="240" w:lineRule="auto"/>
              <w:ind w:left="-59" w:firstLine="0"/>
              <w:jc w:val="left"/>
            </w:pPr>
            <w:r w:rsidRPr="00CC3BA9">
              <w:t>Фамилия, имя, отчество (полностью) руководителя ДОУ</w:t>
            </w:r>
          </w:p>
        </w:tc>
        <w:tc>
          <w:tcPr>
            <w:tcW w:w="5717" w:type="dxa"/>
            <w:vAlign w:val="center"/>
          </w:tcPr>
          <w:p w:rsidR="00AD4ADE" w:rsidRPr="00CC3BA9" w:rsidRDefault="00AD4ADE" w:rsidP="00C466F0">
            <w:pPr>
              <w:ind w:firstLine="709"/>
              <w:rPr>
                <w:rFonts w:eastAsia="Calibri"/>
                <w:color w:val="C00000"/>
                <w:szCs w:val="28"/>
              </w:rPr>
            </w:pPr>
          </w:p>
        </w:tc>
      </w:tr>
      <w:tr w:rsidR="00AD4ADE" w:rsidRPr="00CC3BA9" w:rsidTr="00C466F0">
        <w:trPr>
          <w:trHeight w:val="143"/>
          <w:jc w:val="center"/>
        </w:trPr>
        <w:tc>
          <w:tcPr>
            <w:tcW w:w="4302" w:type="dxa"/>
            <w:vAlign w:val="center"/>
          </w:tcPr>
          <w:p w:rsidR="00AD4ADE" w:rsidRPr="00CC3BA9" w:rsidRDefault="00AD4ADE" w:rsidP="004D1CDD">
            <w:pPr>
              <w:pStyle w:val="a4"/>
              <w:tabs>
                <w:tab w:val="left" w:pos="426"/>
              </w:tabs>
              <w:spacing w:line="240" w:lineRule="auto"/>
              <w:ind w:left="-59" w:firstLine="0"/>
              <w:jc w:val="left"/>
            </w:pPr>
            <w:r w:rsidRPr="00CC3BA9">
              <w:t>Фамилия, имя, отчество (полностью)</w:t>
            </w:r>
            <w:r>
              <w:t>, должность</w:t>
            </w:r>
            <w:r w:rsidR="004D1CDD">
              <w:t xml:space="preserve"> </w:t>
            </w:r>
            <w:r>
              <w:t xml:space="preserve">участников </w:t>
            </w:r>
          </w:p>
        </w:tc>
        <w:tc>
          <w:tcPr>
            <w:tcW w:w="5717" w:type="dxa"/>
            <w:vAlign w:val="center"/>
          </w:tcPr>
          <w:p w:rsidR="00AD4ADE" w:rsidRPr="00CC3BA9" w:rsidRDefault="00AD4ADE" w:rsidP="00C466F0">
            <w:pPr>
              <w:pStyle w:val="a4"/>
              <w:tabs>
                <w:tab w:val="left" w:pos="426"/>
              </w:tabs>
              <w:spacing w:line="240" w:lineRule="auto"/>
              <w:ind w:left="-59" w:firstLine="0"/>
              <w:jc w:val="left"/>
            </w:pPr>
          </w:p>
        </w:tc>
      </w:tr>
      <w:tr w:rsidR="00AD4ADE" w:rsidRPr="00CC3BA9" w:rsidTr="00C466F0">
        <w:trPr>
          <w:trHeight w:val="143"/>
          <w:jc w:val="center"/>
        </w:trPr>
        <w:tc>
          <w:tcPr>
            <w:tcW w:w="10019" w:type="dxa"/>
            <w:gridSpan w:val="2"/>
            <w:vAlign w:val="center"/>
          </w:tcPr>
          <w:p w:rsidR="00AD4ADE" w:rsidRPr="00CC3BA9" w:rsidRDefault="00AD4ADE" w:rsidP="00AD4ADE">
            <w:pPr>
              <w:numPr>
                <w:ilvl w:val="0"/>
                <w:numId w:val="1"/>
              </w:numPr>
              <w:ind w:left="0" w:firstLine="709"/>
              <w:jc w:val="center"/>
              <w:rPr>
                <w:rFonts w:eastAsia="Calibri"/>
                <w:b/>
                <w:szCs w:val="28"/>
              </w:rPr>
            </w:pPr>
            <w:r w:rsidRPr="004D1CDD">
              <w:rPr>
                <w:rFonts w:eastAsia="Calibri"/>
                <w:b/>
                <w:sz w:val="28"/>
                <w:szCs w:val="28"/>
              </w:rPr>
              <w:t>Сведения об интеллектуальном продукте</w:t>
            </w:r>
          </w:p>
        </w:tc>
      </w:tr>
      <w:tr w:rsidR="00AD4ADE" w:rsidRPr="00CC3BA9" w:rsidTr="00077DBD">
        <w:trPr>
          <w:trHeight w:val="933"/>
          <w:jc w:val="center"/>
        </w:trPr>
        <w:tc>
          <w:tcPr>
            <w:tcW w:w="4302" w:type="dxa"/>
          </w:tcPr>
          <w:p w:rsidR="00AD4ADE" w:rsidRPr="00CC3BA9" w:rsidRDefault="00AD4ADE" w:rsidP="00077DBD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C3BA9">
              <w:t xml:space="preserve">Название </w:t>
            </w:r>
            <w:r w:rsidR="00077DBD">
              <w:t xml:space="preserve">всех </w:t>
            </w:r>
            <w:r w:rsidR="004D1CDD">
              <w:t xml:space="preserve">представляемых </w:t>
            </w:r>
            <w:r w:rsidR="00077DBD">
              <w:t>продуктов</w:t>
            </w:r>
            <w:r>
              <w:t xml:space="preserve"> </w:t>
            </w:r>
            <w:r w:rsidR="00077DBD">
              <w:t xml:space="preserve"> с указанием направленности</w:t>
            </w:r>
            <w:r w:rsidR="00756985">
              <w:t xml:space="preserve"> </w:t>
            </w:r>
          </w:p>
        </w:tc>
        <w:tc>
          <w:tcPr>
            <w:tcW w:w="5717" w:type="dxa"/>
            <w:vAlign w:val="center"/>
          </w:tcPr>
          <w:p w:rsidR="00AD4ADE" w:rsidRPr="00077DBD" w:rsidRDefault="00AD4ADE" w:rsidP="00077DBD">
            <w:pPr>
              <w:pStyle w:val="a5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</w:p>
          <w:p w:rsidR="00077DBD" w:rsidRPr="00077DBD" w:rsidRDefault="00077DBD" w:rsidP="00077DBD">
            <w:pPr>
              <w:pStyle w:val="a5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</w:p>
          <w:p w:rsidR="00077DBD" w:rsidRPr="00077DBD" w:rsidRDefault="00077DBD" w:rsidP="00077DBD">
            <w:pPr>
              <w:pStyle w:val="a5"/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</w:p>
          <w:p w:rsidR="00077DBD" w:rsidRPr="00CC3BA9" w:rsidRDefault="00077DBD" w:rsidP="00C466F0">
            <w:pPr>
              <w:ind w:firstLine="709"/>
              <w:rPr>
                <w:rFonts w:eastAsia="Calibri"/>
                <w:szCs w:val="28"/>
              </w:rPr>
            </w:pPr>
          </w:p>
        </w:tc>
      </w:tr>
      <w:tr w:rsidR="00077DBD" w:rsidRPr="00CC3BA9" w:rsidTr="00077DBD">
        <w:trPr>
          <w:trHeight w:val="933"/>
          <w:jc w:val="center"/>
        </w:trPr>
        <w:tc>
          <w:tcPr>
            <w:tcW w:w="4302" w:type="dxa"/>
          </w:tcPr>
          <w:p w:rsidR="00077DBD" w:rsidRPr="00CC3BA9" w:rsidRDefault="00756985" w:rsidP="00756985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Название мастер-класса</w:t>
            </w:r>
            <w:r w:rsidR="00077DBD">
              <w:t xml:space="preserve"> его суть (2-3 предложения)</w:t>
            </w:r>
          </w:p>
        </w:tc>
        <w:tc>
          <w:tcPr>
            <w:tcW w:w="5717" w:type="dxa"/>
            <w:vAlign w:val="center"/>
          </w:tcPr>
          <w:p w:rsidR="00077DBD" w:rsidRPr="00077DBD" w:rsidRDefault="00077DBD" w:rsidP="00077DBD">
            <w:pPr>
              <w:pStyle w:val="a5"/>
              <w:rPr>
                <w:rFonts w:eastAsia="Calibri"/>
                <w:sz w:val="28"/>
                <w:szCs w:val="28"/>
              </w:rPr>
            </w:pPr>
          </w:p>
        </w:tc>
      </w:tr>
      <w:tr w:rsidR="00AD4ADE" w:rsidRPr="00CC3BA9" w:rsidTr="00C466F0">
        <w:trPr>
          <w:trHeight w:val="143"/>
          <w:jc w:val="center"/>
        </w:trPr>
        <w:tc>
          <w:tcPr>
            <w:tcW w:w="10019" w:type="dxa"/>
            <w:gridSpan w:val="2"/>
            <w:vAlign w:val="center"/>
          </w:tcPr>
          <w:p w:rsidR="00AD4ADE" w:rsidRPr="00CC3BA9" w:rsidRDefault="00AD4ADE" w:rsidP="00AD4ADE">
            <w:pPr>
              <w:numPr>
                <w:ilvl w:val="0"/>
                <w:numId w:val="1"/>
              </w:numPr>
              <w:ind w:left="0" w:firstLine="709"/>
              <w:jc w:val="center"/>
              <w:rPr>
                <w:rFonts w:eastAsia="Calibri"/>
                <w:b/>
                <w:szCs w:val="28"/>
              </w:rPr>
            </w:pPr>
            <w:r w:rsidRPr="00CC3BA9">
              <w:rPr>
                <w:rFonts w:eastAsia="Calibri"/>
                <w:b/>
                <w:szCs w:val="28"/>
              </w:rPr>
              <w:t>Контакты</w:t>
            </w:r>
          </w:p>
        </w:tc>
      </w:tr>
      <w:tr w:rsidR="00AD4ADE" w:rsidRPr="00CC3BA9" w:rsidTr="00C466F0">
        <w:trPr>
          <w:trHeight w:val="143"/>
          <w:jc w:val="center"/>
        </w:trPr>
        <w:tc>
          <w:tcPr>
            <w:tcW w:w="4302" w:type="dxa"/>
          </w:tcPr>
          <w:p w:rsidR="00AD4ADE" w:rsidRPr="00CC3BA9" w:rsidRDefault="00AD4ADE" w:rsidP="00C466F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 w:rsidRPr="00CC3BA9">
              <w:t>Электронная почта учреждения</w:t>
            </w:r>
          </w:p>
        </w:tc>
        <w:tc>
          <w:tcPr>
            <w:tcW w:w="5717" w:type="dxa"/>
            <w:vAlign w:val="center"/>
          </w:tcPr>
          <w:p w:rsidR="00AD4ADE" w:rsidRPr="00CC3BA9" w:rsidRDefault="00AD4ADE" w:rsidP="00C466F0">
            <w:pPr>
              <w:ind w:firstLine="709"/>
              <w:rPr>
                <w:rFonts w:eastAsia="Calibri"/>
                <w:szCs w:val="28"/>
              </w:rPr>
            </w:pPr>
          </w:p>
        </w:tc>
      </w:tr>
      <w:tr w:rsidR="00AD4ADE" w:rsidRPr="00CC3BA9" w:rsidTr="00C466F0">
        <w:trPr>
          <w:trHeight w:val="143"/>
          <w:jc w:val="center"/>
        </w:trPr>
        <w:tc>
          <w:tcPr>
            <w:tcW w:w="4302" w:type="dxa"/>
          </w:tcPr>
          <w:p w:rsidR="00AD4ADE" w:rsidRPr="00CC3BA9" w:rsidRDefault="00AD4ADE" w:rsidP="00C466F0">
            <w:pPr>
              <w:pStyle w:val="a4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К</w:t>
            </w:r>
            <w:r w:rsidRPr="00CC3BA9">
              <w:t>онтактны</w:t>
            </w:r>
            <w:r>
              <w:t>е</w:t>
            </w:r>
            <w:r w:rsidRPr="00CC3BA9">
              <w:t xml:space="preserve"> телефон</w:t>
            </w:r>
            <w:r>
              <w:t>ы участников команды</w:t>
            </w:r>
          </w:p>
        </w:tc>
        <w:tc>
          <w:tcPr>
            <w:tcW w:w="5717" w:type="dxa"/>
            <w:vAlign w:val="center"/>
          </w:tcPr>
          <w:p w:rsidR="00AD4ADE" w:rsidRPr="00CC3BA9" w:rsidRDefault="00AD4ADE" w:rsidP="00C466F0">
            <w:pPr>
              <w:ind w:firstLine="709"/>
              <w:rPr>
                <w:rFonts w:eastAsia="Calibri"/>
                <w:szCs w:val="28"/>
              </w:rPr>
            </w:pPr>
          </w:p>
        </w:tc>
      </w:tr>
    </w:tbl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6617F4">
      <w:pPr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Default="001B4BDF" w:rsidP="00713BEB">
      <w:pPr>
        <w:ind w:firstLine="708"/>
        <w:jc w:val="both"/>
        <w:rPr>
          <w:sz w:val="28"/>
          <w:szCs w:val="28"/>
        </w:rPr>
      </w:pPr>
    </w:p>
    <w:p w:rsidR="001B4BDF" w:rsidRPr="001C34AB" w:rsidRDefault="001B4BDF" w:rsidP="00713BEB">
      <w:pPr>
        <w:ind w:firstLine="708"/>
        <w:jc w:val="both"/>
        <w:rPr>
          <w:sz w:val="28"/>
          <w:szCs w:val="28"/>
        </w:rPr>
      </w:pPr>
    </w:p>
    <w:sectPr w:rsidR="001B4BDF" w:rsidRPr="001C34AB" w:rsidSect="006617F4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4B110A09"/>
    <w:multiLevelType w:val="hybridMultilevel"/>
    <w:tmpl w:val="9320D7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FED7B38"/>
    <w:multiLevelType w:val="hybridMultilevel"/>
    <w:tmpl w:val="D0E0A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4AB"/>
    <w:rsid w:val="00077DBD"/>
    <w:rsid w:val="001B4BDF"/>
    <w:rsid w:val="001C34AB"/>
    <w:rsid w:val="003B3275"/>
    <w:rsid w:val="003C3B51"/>
    <w:rsid w:val="004D1CDD"/>
    <w:rsid w:val="00532773"/>
    <w:rsid w:val="006617F4"/>
    <w:rsid w:val="006D1A84"/>
    <w:rsid w:val="00713BEB"/>
    <w:rsid w:val="00756985"/>
    <w:rsid w:val="00844EEE"/>
    <w:rsid w:val="008D4C1D"/>
    <w:rsid w:val="0099222A"/>
    <w:rsid w:val="00A07F0F"/>
    <w:rsid w:val="00A5275E"/>
    <w:rsid w:val="00AD4ADE"/>
    <w:rsid w:val="00BB4425"/>
    <w:rsid w:val="00C4627C"/>
    <w:rsid w:val="00D00EEB"/>
    <w:rsid w:val="00D92D71"/>
    <w:rsid w:val="00DA7F23"/>
    <w:rsid w:val="00DE2DDE"/>
    <w:rsid w:val="00E36418"/>
    <w:rsid w:val="00EB7677"/>
    <w:rsid w:val="00F0789B"/>
    <w:rsid w:val="00F64D30"/>
    <w:rsid w:val="00FC4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835B2A-D585-4E1C-8C1F-5EB4B290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C34AB"/>
    <w:pPr>
      <w:keepNext/>
      <w:widowControl w:val="0"/>
      <w:autoSpaceDE w:val="0"/>
      <w:autoSpaceDN w:val="0"/>
      <w:adjustRightInd w:val="0"/>
      <w:spacing w:before="280"/>
      <w:ind w:right="-55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C34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unhideWhenUsed/>
    <w:rsid w:val="001C34AB"/>
    <w:rPr>
      <w:color w:val="0000FF"/>
      <w:u w:val="single"/>
    </w:rPr>
  </w:style>
  <w:style w:type="paragraph" w:customStyle="1" w:styleId="a4">
    <w:name w:val="МОН"/>
    <w:basedOn w:val="a"/>
    <w:rsid w:val="00AD4ADE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077D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9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6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rso.perm@g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rso.per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8</cp:revision>
  <cp:lastPrinted>2016-04-22T05:16:00Z</cp:lastPrinted>
  <dcterms:created xsi:type="dcterms:W3CDTF">2016-04-20T12:48:00Z</dcterms:created>
  <dcterms:modified xsi:type="dcterms:W3CDTF">2016-05-06T03:15:00Z</dcterms:modified>
</cp:coreProperties>
</file>